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6E0DAD" w:rsidRPr="00C871ED" w:rsidRDefault="00904453" w:rsidP="00C871ED">
      <w:pPr>
        <w:spacing w:after="0" w:line="408" w:lineRule="auto"/>
        <w:ind w:left="-142"/>
        <w:jc w:val="center"/>
        <w:rPr>
          <w:b/>
        </w:rPr>
      </w:pPr>
      <w:r w:rsidRPr="00C871ED">
        <w:rPr>
          <w:rFonts w:ascii="Times New Roman" w:hAnsi="Times New Roman"/>
          <w:b/>
          <w:color w:val="000000"/>
          <w:sz w:val="24"/>
          <w:szCs w:val="24"/>
        </w:rPr>
        <w:t xml:space="preserve">             </w:t>
      </w:r>
      <w:r w:rsidR="006E0DAD" w:rsidRPr="00C871ED">
        <w:rPr>
          <w:rFonts w:ascii="Times New Roman" w:hAnsi="Times New Roman"/>
          <w:b/>
          <w:color w:val="000000"/>
          <w:sz w:val="28"/>
        </w:rPr>
        <w:t>МИНИСТЕРСТВО ПРОСВЕЩЕНИЯ РОССИЙСКОЙ</w:t>
      </w:r>
      <w:r w:rsidR="00C871ED">
        <w:rPr>
          <w:rFonts w:ascii="Times New Roman" w:hAnsi="Times New Roman"/>
          <w:b/>
          <w:color w:val="000000"/>
          <w:sz w:val="28"/>
        </w:rPr>
        <w:t xml:space="preserve"> </w:t>
      </w:r>
      <w:r w:rsidR="006E0DAD" w:rsidRPr="00C871ED">
        <w:rPr>
          <w:rFonts w:ascii="Times New Roman" w:hAnsi="Times New Roman"/>
          <w:b/>
          <w:color w:val="000000"/>
          <w:sz w:val="28"/>
        </w:rPr>
        <w:t>ФЕДЕРАЦИИ</w:t>
      </w:r>
    </w:p>
    <w:p w:rsidR="006E0DAD" w:rsidRPr="00C871ED" w:rsidRDefault="006E0DAD" w:rsidP="00C871ED">
      <w:pPr>
        <w:jc w:val="center"/>
        <w:rPr>
          <w:rFonts w:ascii="Times New Roman" w:hAnsi="Times New Roman"/>
          <w:b/>
          <w:color w:val="000000"/>
          <w:sz w:val="28"/>
        </w:rPr>
      </w:pPr>
      <w:r w:rsidRPr="00C871ED">
        <w:rPr>
          <w:rFonts w:ascii="Times New Roman" w:hAnsi="Times New Roman"/>
          <w:b/>
          <w:color w:val="000000"/>
          <w:sz w:val="28"/>
        </w:rPr>
        <w:t>‌‌‌МИНИСТЕРСТВО ОБРАЗОВАНИЯ КРАСНОЯРСКОГО КРАЯ</w:t>
      </w:r>
    </w:p>
    <w:p w:rsidR="006E0DAD" w:rsidRPr="00C871ED" w:rsidRDefault="006E0DAD" w:rsidP="00C871E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C871ED">
        <w:rPr>
          <w:rFonts w:ascii="Times New Roman" w:hAnsi="Times New Roman"/>
          <w:b/>
          <w:color w:val="000000"/>
          <w:sz w:val="28"/>
        </w:rPr>
        <w:t xml:space="preserve"> УПРАВЛЕНИЕ ОБЩЕГО И ДОШКОЛЬНОГО ОБРАЗОВАНИЯ</w:t>
      </w:r>
    </w:p>
    <w:p w:rsidR="006E0DAD" w:rsidRPr="00C871ED" w:rsidRDefault="006E0DAD" w:rsidP="00C871E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C871ED">
        <w:rPr>
          <w:rFonts w:ascii="Times New Roman" w:hAnsi="Times New Roman"/>
          <w:b/>
          <w:color w:val="000000"/>
          <w:sz w:val="28"/>
        </w:rPr>
        <w:t>АДМИНИСТРАЦИИ ГОРОДА НОРИЛЬСКА</w:t>
      </w:r>
    </w:p>
    <w:p w:rsidR="006E0DAD" w:rsidRPr="00C871ED" w:rsidRDefault="006E0DAD" w:rsidP="00C871ED">
      <w:pPr>
        <w:spacing w:before="200" w:after="0"/>
        <w:jc w:val="center"/>
        <w:rPr>
          <w:rFonts w:ascii="Times New Roman" w:hAnsi="Times New Roman"/>
          <w:b/>
          <w:color w:val="000000"/>
          <w:sz w:val="28"/>
        </w:rPr>
      </w:pPr>
      <w:r w:rsidRPr="00C871ED"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УЧРЕЖДЕНИЕ «СРЕДНЯЯ ШКОЛА № 38» </w:t>
      </w:r>
    </w:p>
    <w:p w:rsidR="006E0DAD" w:rsidRPr="006E0DAD" w:rsidRDefault="006E0DAD" w:rsidP="006E0DAD">
      <w:pPr>
        <w:spacing w:after="0"/>
        <w:ind w:left="120"/>
      </w:pPr>
    </w:p>
    <w:p w:rsidR="006E0DAD" w:rsidRPr="006E0DAD" w:rsidRDefault="006E0DAD" w:rsidP="006E0DAD">
      <w:pPr>
        <w:spacing w:after="0"/>
        <w:ind w:left="120"/>
      </w:pPr>
    </w:p>
    <w:p w:rsidR="006E0DAD" w:rsidRPr="006E0DAD" w:rsidRDefault="006E0DAD" w:rsidP="006E0DAD">
      <w:pPr>
        <w:spacing w:after="0"/>
        <w:ind w:left="120"/>
      </w:pPr>
    </w:p>
    <w:p w:rsidR="006E0DAD" w:rsidRPr="006E0DAD" w:rsidRDefault="006E0DAD" w:rsidP="006E0DAD">
      <w:pPr>
        <w:spacing w:after="0"/>
        <w:ind w:left="120"/>
      </w:pPr>
    </w:p>
    <w:tbl>
      <w:tblPr>
        <w:tblW w:w="10210" w:type="dxa"/>
        <w:tblInd w:w="108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6E0DAD" w:rsidRPr="006E0DAD" w:rsidTr="00C871ED">
        <w:tc>
          <w:tcPr>
            <w:tcW w:w="3545" w:type="dxa"/>
          </w:tcPr>
          <w:p w:rsidR="006E0DAD" w:rsidRPr="006E0DAD" w:rsidRDefault="006E0DAD" w:rsidP="006E0D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E0D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заседании МО учителей 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иностранного языка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Протокол № 1 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sz w:val="26"/>
                <w:szCs w:val="26"/>
              </w:rPr>
              <w:t>от «27» августа 2024 г.</w:t>
            </w:r>
          </w:p>
        </w:tc>
        <w:tc>
          <w:tcPr>
            <w:tcW w:w="2976" w:type="dxa"/>
          </w:tcPr>
          <w:p w:rsidR="006E0DAD" w:rsidRPr="006E0DAD" w:rsidRDefault="006E0DAD" w:rsidP="006E0D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0DA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sz w:val="26"/>
                <w:szCs w:val="26"/>
              </w:rPr>
              <w:t>на заседании методического совета МБОУ «СШ № 38»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sz w:val="26"/>
                <w:szCs w:val="26"/>
              </w:rPr>
              <w:t>Протокол № 1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sz w:val="26"/>
                <w:szCs w:val="26"/>
              </w:rPr>
              <w:t>от «28» августа 2024г.</w:t>
            </w:r>
          </w:p>
        </w:tc>
        <w:tc>
          <w:tcPr>
            <w:tcW w:w="3689" w:type="dxa"/>
          </w:tcPr>
          <w:p w:rsidR="006E0DAD" w:rsidRPr="006E0DAD" w:rsidRDefault="006E0DAD" w:rsidP="006E0D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E0DA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E0DAD" w:rsidRPr="006E0DAD" w:rsidRDefault="006E0DAD" w:rsidP="006E0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Директор МБОУ «СШ № 38»</w:t>
            </w:r>
          </w:p>
          <w:p w:rsidR="006E0DAD" w:rsidRPr="006E0DAD" w:rsidRDefault="006E0DAD" w:rsidP="006E0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Гудкова Н.В.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sz w:val="26"/>
                <w:szCs w:val="26"/>
              </w:rPr>
              <w:t>Приказ № 01-05/58</w:t>
            </w:r>
          </w:p>
          <w:p w:rsidR="006E0DAD" w:rsidRPr="006E0DAD" w:rsidRDefault="006E0DAD" w:rsidP="006E0DA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E0DAD">
              <w:rPr>
                <w:rFonts w:ascii="Times New Roman" w:eastAsia="Calibri" w:hAnsi="Times New Roman" w:cs="Times New Roman"/>
                <w:sz w:val="26"/>
                <w:szCs w:val="26"/>
              </w:rPr>
              <w:t>от «29» августа 2024г.</w:t>
            </w:r>
          </w:p>
        </w:tc>
      </w:tr>
    </w:tbl>
    <w:p w:rsidR="00627B3F" w:rsidRDefault="00627B3F" w:rsidP="006E0DAD">
      <w:pPr>
        <w:spacing w:after="0" w:line="408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Default="006C208B" w:rsidP="006C208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</w:t>
      </w:r>
    </w:p>
    <w:p w:rsidR="006C208B" w:rsidRDefault="006C208B" w:rsidP="006C208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C208B" w:rsidRDefault="006C208B" w:rsidP="006C208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C208B" w:rsidRDefault="006C208B" w:rsidP="006C208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Default="00627B3F" w:rsidP="00627B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Pr="006E0DAD" w:rsidRDefault="00A1124B" w:rsidP="006E0DAD">
      <w:pPr>
        <w:shd w:val="clear" w:color="auto" w:fill="FFFFFF"/>
        <w:tabs>
          <w:tab w:val="left" w:pos="1830"/>
        </w:tabs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0D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627B3F" w:rsidRPr="006E0DAD" w:rsidRDefault="00E31B8A" w:rsidP="006E0DAD">
      <w:pPr>
        <w:shd w:val="clear" w:color="auto" w:fill="FFFFFF"/>
        <w:tabs>
          <w:tab w:val="left" w:pos="1830"/>
        </w:tabs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 внеурочной деятельности «Занимательный английский»</w:t>
      </w:r>
    </w:p>
    <w:p w:rsidR="00A1124B" w:rsidRPr="006E0DAD" w:rsidRDefault="00A1124B" w:rsidP="006E0DAD">
      <w:pPr>
        <w:shd w:val="clear" w:color="auto" w:fill="FFFFFF"/>
        <w:tabs>
          <w:tab w:val="left" w:pos="1830"/>
        </w:tabs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0D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обучающихся 6 «А» класса</w:t>
      </w:r>
    </w:p>
    <w:p w:rsidR="00627B3F" w:rsidRDefault="00627B3F" w:rsidP="006E0DA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Default="00627B3F" w:rsidP="00627B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Default="00627B3F" w:rsidP="00627B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Default="00627B3F" w:rsidP="00627B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Default="00627B3F" w:rsidP="00627B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Default="00627B3F" w:rsidP="00627B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7B3F" w:rsidRDefault="00627B3F" w:rsidP="00627B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04453" w:rsidRDefault="00904453" w:rsidP="00A1124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31B8A" w:rsidRDefault="00E31B8A" w:rsidP="006E0D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31B8A" w:rsidRDefault="00E31B8A" w:rsidP="006E0D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04453" w:rsidRPr="006E0DAD" w:rsidRDefault="00A1124B" w:rsidP="006E0D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E0D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 Норильск, 2024 г</w:t>
      </w:r>
    </w:p>
    <w:p w:rsidR="00627B3F" w:rsidRPr="00E31B8A" w:rsidRDefault="00627B3F" w:rsidP="00E31B8A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900753" w:rsidRDefault="00900753" w:rsidP="00900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 «</w:t>
      </w:r>
      <w:r>
        <w:rPr>
          <w:rFonts w:ascii="Times New Roman" w:hAnsi="Times New Roman" w:cs="Times New Roman"/>
          <w:sz w:val="28"/>
          <w:szCs w:val="28"/>
        </w:rPr>
        <w:t>Занимательный английский</w:t>
      </w:r>
      <w:r>
        <w:rPr>
          <w:rFonts w:ascii="Times New Roman" w:hAnsi="Times New Roman" w:cs="Times New Roman"/>
          <w:sz w:val="28"/>
          <w:szCs w:val="28"/>
        </w:rPr>
        <w:t>» для учащихся 6-х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627B3F" w:rsidRPr="00E31B8A" w:rsidRDefault="00900753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</w:t>
      </w:r>
      <w:r w:rsidR="00627B3F"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составлена на основе «Внеурочн</w:t>
      </w:r>
      <w:r w:rsidR="00994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627B3F"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</w:t>
      </w:r>
      <w:r w:rsidR="00994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27B3F"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школьников. Методический конструктор: пособие для учителя» Д.В.</w:t>
      </w:r>
      <w:r w:rsidR="004D6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7B3F"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Григорьев, П.В.</w:t>
      </w:r>
      <w:r w:rsidR="004D6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7B3F"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Степанов.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ориентирована на развитие личности учащегося: расширяет лингвистический кругозор детей, ученик получает сведения в игровой форме о другой стране и её жителях. Учится наблюдать и сравнивать речевые обороты родного и иностранного языка, обыгрывать их в разных ситуациях.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и главной формой занятия является ролевая игра. Игра помогает максимально использовать благоприятные возможности этого возраста для овладения иностранным языком. В игре формируется речевое поведение детей, а также развивается память и мышление детей, воспитывается культура общения.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и различные коммуникативные ситуации помогают формировать личностные качества детей: интересы, волю, ценностные ориентации, эмоциональную и мотивационную сферы.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курс рассчитан на </w:t>
      </w:r>
      <w:r w:rsidRPr="00940D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34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часа по 40 минут.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школьниками английского языка соответствует таким основным направлениям его деятельности, как формирование и развитие коммуникативных навыков, помогает реализации принципа развивающего обучения, что способствует разностороннему развитию личности ребенка.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 </w:t>
      </w: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данного курса является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элементарных языковых навыков, необходимых для успешного овладения английским языком. Это позволяет достичь высоких показателей общеобразовательного развития учащихся, углубить и закрепить уже имеющиеся знания и получить дополнительные;</w:t>
      </w:r>
    </w:p>
    <w:p w:rsidR="00627B3F" w:rsidRPr="00E31B8A" w:rsidRDefault="00E31B8A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27B3F"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важных задач курса заключается в максимальном вовлечении учащихся на занятии. Большинство заданий представлено в игровой форме. Многие упражнения предполагают опору на собственный жизненный опыт учащихся.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627B3F" w:rsidRPr="00E31B8A" w:rsidRDefault="00627B3F" w:rsidP="00E31B8A">
      <w:pPr>
        <w:numPr>
          <w:ilvl w:val="0"/>
          <w:numId w:val="1"/>
        </w:numPr>
        <w:shd w:val="clear" w:color="auto" w:fill="FFFFFF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Познавательный аспект.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27B3F" w:rsidRPr="00E31B8A" w:rsidRDefault="00627B3F" w:rsidP="00E31B8A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c культурой стран изучаемого языка (музыка, история, театр, литература, традиции, праздники и т.д.);</w:t>
      </w:r>
    </w:p>
    <w:p w:rsidR="00627B3F" w:rsidRPr="00E31B8A" w:rsidRDefault="00627B3F" w:rsidP="00E31B8A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</w:t>
      </w:r>
    </w:p>
    <w:p w:rsidR="00627B3F" w:rsidRPr="00E31B8A" w:rsidRDefault="00627B3F" w:rsidP="00E31B8A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познакомить с менталитетом других народов в сравнении с родной культурой;</w:t>
      </w:r>
    </w:p>
    <w:p w:rsidR="00627B3F" w:rsidRPr="00426638" w:rsidRDefault="00627B3F" w:rsidP="00940D9F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некоторые универсальные лингвистические понятия, наблюдаемые в родном и иностранном языках;</w:t>
      </w:r>
    </w:p>
    <w:p w:rsidR="00627B3F" w:rsidRPr="00426638" w:rsidRDefault="00627B3F" w:rsidP="005950AB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удовлетворению личных познавательных интересов.</w:t>
      </w:r>
    </w:p>
    <w:p w:rsidR="00627B3F" w:rsidRPr="00E31B8A" w:rsidRDefault="00627B3F" w:rsidP="005950AB">
      <w:pPr>
        <w:shd w:val="clear" w:color="auto" w:fill="FFFFFF"/>
        <w:spacing w:after="0" w:line="240" w:lineRule="auto"/>
        <w:ind w:left="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II. Развивающий аспект.</w:t>
      </w:r>
    </w:p>
    <w:p w:rsidR="00627B3F" w:rsidRPr="00426638" w:rsidRDefault="00627B3F" w:rsidP="005950AB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мотивацию к дальнейшему овладению английским языком и культурой;</w:t>
      </w:r>
    </w:p>
    <w:p w:rsidR="00627B3F" w:rsidRPr="00426638" w:rsidRDefault="00627B3F" w:rsidP="005950AB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учебные умения и формировать у учащихся рациональные приемы овладения иностранным языком;</w:t>
      </w:r>
    </w:p>
    <w:p w:rsidR="00627B3F" w:rsidRPr="00426638" w:rsidRDefault="00627B3F" w:rsidP="005950AB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627B3F" w:rsidRPr="00426638" w:rsidRDefault="00627B3F" w:rsidP="005950AB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готовность к общению на иностранном языке;</w:t>
      </w:r>
    </w:p>
    <w:p w:rsidR="00627B3F" w:rsidRPr="00426638" w:rsidRDefault="00627B3F" w:rsidP="005950AB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технику речи, артикуляцию, интонации.</w:t>
      </w:r>
    </w:p>
    <w:p w:rsidR="00627B3F" w:rsidRPr="00426638" w:rsidRDefault="00627B3F" w:rsidP="005950AB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двигательные способности детей через драматизацию.</w:t>
      </w:r>
    </w:p>
    <w:p w:rsidR="00627B3F" w:rsidRPr="00426638" w:rsidRDefault="00627B3F" w:rsidP="005950AB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основами актерского мастерства и научить держаться на сцене.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III. Воспитательный аспект.</w:t>
      </w:r>
    </w:p>
    <w:p w:rsidR="009949A1" w:rsidRPr="00E162EF" w:rsidRDefault="00627B3F" w:rsidP="00E162EF">
      <w:pPr>
        <w:pStyle w:val="ab"/>
        <w:numPr>
          <w:ilvl w:val="0"/>
          <w:numId w:val="2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воспитанию толерантности и уважения к другой культуре; </w:t>
      </w:r>
    </w:p>
    <w:p w:rsidR="00627B3F" w:rsidRPr="00E162EF" w:rsidRDefault="00627B3F" w:rsidP="00E162EF">
      <w:pPr>
        <w:pStyle w:val="ab"/>
        <w:numPr>
          <w:ilvl w:val="0"/>
          <w:numId w:val="2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приобщать к общечеловеческим ценностям;</w:t>
      </w:r>
    </w:p>
    <w:p w:rsidR="00627B3F" w:rsidRPr="00E162EF" w:rsidRDefault="00627B3F" w:rsidP="00E162EF">
      <w:pPr>
        <w:pStyle w:val="ab"/>
        <w:numPr>
          <w:ilvl w:val="0"/>
          <w:numId w:val="2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627B3F" w:rsidRPr="00E162EF" w:rsidRDefault="00627B3F" w:rsidP="00E162EF">
      <w:pPr>
        <w:pStyle w:val="ab"/>
        <w:numPr>
          <w:ilvl w:val="0"/>
          <w:numId w:val="2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связь школы с семьей через вовлечение родителей в процесс подготовки постановок.</w:t>
      </w:r>
    </w:p>
    <w:p w:rsidR="00627B3F" w:rsidRPr="00E162EF" w:rsidRDefault="00627B3F" w:rsidP="00E162EF">
      <w:pPr>
        <w:pStyle w:val="ab"/>
        <w:numPr>
          <w:ilvl w:val="0"/>
          <w:numId w:val="2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прививать навыки самостоятельной работы по дальнейшему овладению иностранным языком и культурой.</w:t>
      </w:r>
    </w:p>
    <w:p w:rsidR="00627B3F" w:rsidRPr="00E31B8A" w:rsidRDefault="00426638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Коммуникативная</w:t>
      </w:r>
      <w:r w:rsidR="00627B3F"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компетенция развивается в соответствии с отобранными для данной ступени обучения темами, проблемами и ситуациями общения в пределах следующих сфер общения: социально-бытовой, учебно-игровой, социокультурной. Формируется и совершенствуется умение представлять себя, свою страну, ее культуру средствами английского языка в условиях межкультурного общения.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данн</w:t>
      </w:r>
      <w:r w:rsid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рабочая программа нацеливает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обучение детей в пятом классе всем видам речевой деятельности параллельно, при условии, что говорение и </w:t>
      </w: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занятиях проводятся в игровой форме.</w:t>
      </w:r>
    </w:p>
    <w:p w:rsidR="00627B3F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89B" w:rsidRPr="00E31B8A" w:rsidRDefault="002F689B" w:rsidP="002F689B">
      <w:pPr>
        <w:shd w:val="clear" w:color="auto" w:fill="FFFFFF"/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программы по английскому языку.</w:t>
      </w: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 разработки и создания данной программы обусловлена тем, что она позволяет устранить 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преподавания иностранного языка и потребностями учащихся реализовать свой творческий потенциал.</w:t>
      </w: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из основных задач образования по стандартам второго поколения – развитие способностей ребёнка и формирование универсальных учебных действий, таких как: целеполагание, планирование, прогнозирование, контроль, коррекция, оценка, </w:t>
      </w: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саморегуляция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английского языка способствует развитию речевых способностей школьников, что положительно сказывается на развитии речи учащихся на родном языке, в частности, умении слушать партнера, взаимодействовать с ним вербальными средствами, различать интонацию речевого партнера и моделировать собственную информацию в зависимости от цели высказывания, планировать элементарное монол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огическое высказывание.  Помимо 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изучение английского языка позволяет расширить словарный запас школьника на родном языке за счет так называемых интернациональных слов.</w:t>
      </w: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Наряду с коммуникативными заданиями, которые обеспечивают приобретение учащимися опыта практического применения английского языка в различном социально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ролевом и ситуативном контексте, программа насыщена заданиями учебно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познавательного характера.</w:t>
      </w: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предмета «иностранный язык» позволяет сочетать речевую деятельность на английском языке с другими видами деятельности: игровой, познавательной, художественной и т. д., осуществляя разнообразные связи с предметами, изучаемыми в начальной школе, и формировать </w:t>
      </w: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и навыки, которые </w:t>
      </w: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своему содержанию.</w:t>
      </w: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 программе больш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внимание уделяется обучению 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 самоконтролю и самооценке, более широко представлены творческие виды деятельности.  </w:t>
      </w: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89B" w:rsidRPr="00E31B8A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Цели обучения в 6 классе (внеурочная деятельность):</w:t>
      </w:r>
    </w:p>
    <w:p w:rsidR="002F689B" w:rsidRPr="00E31B8A" w:rsidRDefault="002F689B" w:rsidP="002F689B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умений общаться на английском языке с учетом речевых возможностей, потребностей и интересов школьников: элементарных коммуникативных умений в говорении, </w:t>
      </w: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F689B" w:rsidRPr="00E31B8A" w:rsidRDefault="002F689B" w:rsidP="002F689B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ребенка, его речевых способностей, внимания, мышления, памяти и воображения; мотивации к дальнейшему изучению английского языка на последующих ступенях школьного образования;</w:t>
      </w:r>
    </w:p>
    <w:p w:rsidR="002F689B" w:rsidRPr="00E31B8A" w:rsidRDefault="002F689B" w:rsidP="002F689B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коммуникативно - психологической адаптации школьников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:rsidR="002F689B" w:rsidRPr="00E31B8A" w:rsidRDefault="002F689B" w:rsidP="002F689B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освоение элементарных лингвистических представлений, необходимых учащимся для овладения устной речью на английском языке: формирование некоторых универсальных лингвистических понятий (звук, буква, слово, предложение, части речи, интонация), наблюдаемых в родном и английском языке;</w:t>
      </w:r>
    </w:p>
    <w:p w:rsidR="002F689B" w:rsidRPr="00E31B8A" w:rsidRDefault="002F689B" w:rsidP="002F689B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к новому социальному опыту с использованием английского языка: знакомство с миром их зарубежных сверстников, с некоторыми обычаями страны изучаемого языка, с детским песенным, стихотворным и сказочным фольклором на английском языке, с доступными учащимся произведениями детской художественной литературы на английском языке; воспитание дружелюбного отношения к представителям других стран;</w:t>
      </w:r>
    </w:p>
    <w:p w:rsidR="002F689B" w:rsidRPr="00E31B8A" w:rsidRDefault="002F689B" w:rsidP="002F689B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речевых, интеллектуальных и познавательных способностей школьников, а также их </w:t>
      </w: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2F689B" w:rsidRPr="00E31B8A" w:rsidRDefault="002F689B" w:rsidP="002F689B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эмоциональной сферы детей в процессе обучающих игр, учебных спектаклей с использованием английского языка;</w:t>
      </w:r>
    </w:p>
    <w:p w:rsidR="002F689B" w:rsidRPr="00E31B8A" w:rsidRDefault="002F689B" w:rsidP="002F689B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школьников к новому социальному опыту за счет проигрывания на английском языке различных ролей в игровых ситуациях типичных для семейного, бытового, учебного общения.</w:t>
      </w:r>
    </w:p>
    <w:p w:rsidR="002F689B" w:rsidRDefault="002F689B" w:rsidP="002F6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проведения занятий</w:t>
      </w:r>
    </w:p>
    <w:p w:rsidR="00627B3F" w:rsidRPr="00E31B8A" w:rsidRDefault="00426638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7B3F"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по английскому языку традиционно основана на трёх формах: индивидуальная, групповая и массовая работа (выступления, спектакли, утренники и пр.). Ведущей формой организации занятий является групповая работа. Во время занятий осуществляется индивидуальный и дифференцированный подход к детям.  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достижения качественных результатов учебный процесс оснащен современными техническими средствами, средствами изобразительной наглядности, игровыми реквизитами. С помощью мультимедийных возможностей занятие визуализируется, вызывая положительные эмоции у учащихся и создавая условия для успешной деятельности каждого ребенка.</w:t>
      </w:r>
    </w:p>
    <w:p w:rsidR="00627B3F" w:rsidRPr="00E31B8A" w:rsidRDefault="00426638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Место проведения</w:t>
      </w:r>
      <w:r w:rsidR="00627B3F"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занятий: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Рекомендуется проводить занятия не только в учебном кабинете, но и в музыкальном зале, спортивном зале, кабинетах изобразительного искусства и музыки, в актовом зале, в библиотеке и на игровой площадке (в зависимости от вида деятельности на занятии).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Виды деятельности: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Речевые и фонетические разминки.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деятельность (в т.ч. подвижные игры);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чтение, литературно-художественная деятельность;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драматических сценок, спектаклей;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песен и стихов;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разучивание стихов;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разучивание и исполнение песен;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деятельность;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диалоги;</w:t>
      </w:r>
    </w:p>
    <w:p w:rsidR="00627B3F" w:rsidRPr="00E31B8A" w:rsidRDefault="00627B3F" w:rsidP="009949A1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упражнений на релаксацию, концентрацию внимания, развитие воображения.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и результативность данной внеурочной деятельности зависит от соблюдения следующих условий:</w:t>
      </w:r>
    </w:p>
    <w:p w:rsidR="00627B3F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добровольность участия и желание проявить себя;</w:t>
      </w:r>
    </w:p>
    <w:p w:rsidR="00627B3F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индивидуальной, групповой и коллективной деятельности;</w:t>
      </w:r>
    </w:p>
    <w:p w:rsidR="00627B3F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инициативы детей с направляющей ролью учителя;</w:t>
      </w:r>
    </w:p>
    <w:p w:rsidR="00627B3F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занимательность и новизна содержания, форм и методов работы;</w:t>
      </w:r>
    </w:p>
    <w:p w:rsidR="00627B3F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эстетичность всех проводимых мероприятий;</w:t>
      </w:r>
    </w:p>
    <w:p w:rsidR="00627B3F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четкая организация и тщательная подготовка всех запланированных мероприятий;</w:t>
      </w:r>
    </w:p>
    <w:p w:rsidR="00627B3F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целевых установок и перспектив деятельности,</w:t>
      </w:r>
      <w:r w:rsid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участвовать в конкурсах, фестивалях и проектах различного уровня;</w:t>
      </w:r>
    </w:p>
    <w:p w:rsidR="00627B3F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гласность, открытость, привлечение детей с разными способностями и уровнем овладения иностранным языком;</w:t>
      </w:r>
    </w:p>
    <w:p w:rsidR="00904453" w:rsidRPr="00E31B8A" w:rsidRDefault="00627B3F" w:rsidP="009949A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учащихся более старшего возраста к подготовке и проведению мероприятий с учащимися более младшего возраста;</w:t>
      </w:r>
    </w:p>
    <w:p w:rsidR="00426638" w:rsidRDefault="00426638" w:rsidP="009949A1">
      <w:pPr>
        <w:shd w:val="clear" w:color="auto" w:fill="FFFFFF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ценностных ориентиров сод</w:t>
      </w:r>
      <w:r w:rsidR="00904453"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ержания программы по внеурочной </w:t>
      </w: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компонент государственного стандарта </w:t>
      </w:r>
      <w:r w:rsidR="002F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основного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образования направлен на реализацию качественно новой личностно-ориентированной развивающей модели массовой средней школы и призван обеспечить достижение основных целей:</w:t>
      </w:r>
    </w:p>
    <w:p w:rsidR="00627B3F" w:rsidRPr="00E31B8A" w:rsidRDefault="00627B3F" w:rsidP="002F689B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школьника, его творческих способностей, интереса к учению; формирование желания и умения учиться;</w:t>
      </w:r>
    </w:p>
    <w:p w:rsidR="00627B3F" w:rsidRPr="00E31B8A" w:rsidRDefault="00627B3F" w:rsidP="002F689B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нравственных и эстетических чувств, эмоционально-ценностного позитивного отношения к себе и окружающему миру;</w:t>
      </w:r>
    </w:p>
    <w:p w:rsidR="00627B3F" w:rsidRPr="00E31B8A" w:rsidRDefault="00627B3F" w:rsidP="002F689B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системы знаний, умений и навыков, опыта осуществления разнообразных видов деятельности;</w:t>
      </w:r>
    </w:p>
    <w:p w:rsidR="00627B3F" w:rsidRPr="00E31B8A" w:rsidRDefault="00627B3F" w:rsidP="002F689B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142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 поддержка индивидуальности ребенка.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Приоритетом является формирование </w:t>
      </w: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уровень освоения которых в значительной мере предопределяет успешность всего последующего обучения.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 расширяет лингвистический кругозор учащихся,</w:t>
      </w:r>
      <w:r w:rsid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формированию культуры общения, содействует общему речевому развитию учащихся.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Предполагаемый результат освоения программы по внеурочным занятиям «Занимательный английский»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данной программы учащиеся должны: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Знать/понимать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27B3F" w:rsidRPr="00E31B8A" w:rsidRDefault="00627B3F" w:rsidP="002F689B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диалогической речи и интонации в соответствии с целью высказывания;</w:t>
      </w:r>
    </w:p>
    <w:p w:rsidR="00627B3F" w:rsidRPr="00E31B8A" w:rsidRDefault="00627B3F" w:rsidP="002F689B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наиболее известных персонажей детских литературных произведений (в том числе стран изучаемого языка); </w:t>
      </w:r>
    </w:p>
    <w:p w:rsidR="00627B3F" w:rsidRPr="00E31B8A" w:rsidRDefault="00627B3F" w:rsidP="002F689B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наизусть рифмованные произведения детского фольклора (доступные по содержанию и форме);</w:t>
      </w:r>
    </w:p>
    <w:p w:rsidR="00627B3F" w:rsidRPr="00E31B8A" w:rsidRDefault="00627B3F" w:rsidP="002F689B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627B3F" w:rsidRPr="00E31B8A" w:rsidRDefault="00627B3F" w:rsidP="002F689B">
      <w:pPr>
        <w:shd w:val="clear" w:color="auto" w:fill="FFFFFF"/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Уметь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(владеть способами познавательной деятельности):</w:t>
      </w:r>
    </w:p>
    <w:p w:rsidR="00627B3F" w:rsidRPr="00E31B8A" w:rsidRDefault="00627B3F" w:rsidP="002F689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наблюдать, анализировать, приводить примеры языковых явлений;</w:t>
      </w:r>
    </w:p>
    <w:p w:rsidR="00627B3F" w:rsidRPr="00E31B8A" w:rsidRDefault="00627B3F" w:rsidP="002F689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основные нормы речевого поведения в процессе диалогического общения;</w:t>
      </w:r>
    </w:p>
    <w:p w:rsidR="00627B3F" w:rsidRPr="00E31B8A" w:rsidRDefault="00627B3F" w:rsidP="002F689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элементарное монологическое высказывание по образцу, аналогии;</w:t>
      </w:r>
    </w:p>
    <w:p w:rsidR="00627B3F" w:rsidRPr="00E31B8A" w:rsidRDefault="00627B3F" w:rsidP="002F689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выполнять различные задания к текстам;</w:t>
      </w:r>
    </w:p>
    <w:p w:rsidR="00627B3F" w:rsidRPr="00E31B8A" w:rsidRDefault="00627B3F" w:rsidP="002F689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общаться на английском языке с помощью известных клише;</w:t>
      </w:r>
    </w:p>
    <w:p w:rsidR="00627B3F" w:rsidRPr="00E31B8A" w:rsidRDefault="00627B3F" w:rsidP="002F689B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 слух короткие тексты;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Использовать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приобретенные знания и умения в практической деятельности и повседневной жизни:</w:t>
      </w:r>
    </w:p>
    <w:p w:rsidR="00627B3F" w:rsidRPr="00E31B8A" w:rsidRDefault="00627B3F" w:rsidP="002F689B">
      <w:pPr>
        <w:numPr>
          <w:ilvl w:val="0"/>
          <w:numId w:val="12"/>
        </w:numPr>
        <w:shd w:val="clear" w:color="auto" w:fill="FFFFFF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 слух речь учителя, одноклассников;</w:t>
      </w:r>
    </w:p>
    <w:p w:rsidR="00627B3F" w:rsidRPr="00E31B8A" w:rsidRDefault="00627B3F" w:rsidP="002F689B">
      <w:pPr>
        <w:numPr>
          <w:ilvl w:val="0"/>
          <w:numId w:val="12"/>
        </w:numPr>
        <w:shd w:val="clear" w:color="auto" w:fill="FFFFFF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смысл адаптированного текста и уметь прогнозировать развитие его сюжета;</w:t>
      </w:r>
    </w:p>
    <w:p w:rsidR="00627B3F" w:rsidRPr="00E31B8A" w:rsidRDefault="00627B3F" w:rsidP="002F689B">
      <w:pPr>
        <w:numPr>
          <w:ilvl w:val="0"/>
          <w:numId w:val="12"/>
        </w:numPr>
        <w:shd w:val="clear" w:color="auto" w:fill="FFFFFF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субъект и предикат текста; уметь задавать вопросы, опираясь на смысл прочитанного текста;</w:t>
      </w:r>
    </w:p>
    <w:p w:rsidR="00627B3F" w:rsidRPr="00E31B8A" w:rsidRDefault="00627B3F" w:rsidP="002F689B">
      <w:pPr>
        <w:numPr>
          <w:ilvl w:val="0"/>
          <w:numId w:val="12"/>
        </w:numPr>
        <w:shd w:val="clear" w:color="auto" w:fill="FFFFFF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расспрашивать собеседника, задавая простые вопросы (кто, что, где, когда), и отвечать на вопросы собеседника, участвовать в элементарном этикетном диалоге;</w:t>
      </w:r>
    </w:p>
    <w:p w:rsidR="00627B3F" w:rsidRPr="00E31B8A" w:rsidRDefault="00627B3F" w:rsidP="002F689B">
      <w:pPr>
        <w:numPr>
          <w:ilvl w:val="0"/>
          <w:numId w:val="12"/>
        </w:numPr>
        <w:shd w:val="clear" w:color="auto" w:fill="FFFFFF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инсценировать изученные сказки;    </w:t>
      </w:r>
    </w:p>
    <w:p w:rsidR="00627B3F" w:rsidRPr="00E31B8A" w:rsidRDefault="00627B3F" w:rsidP="002F689B">
      <w:pPr>
        <w:numPr>
          <w:ilvl w:val="0"/>
          <w:numId w:val="12"/>
        </w:numPr>
        <w:shd w:val="clear" w:color="auto" w:fill="FFFFFF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сочинять оригинальный текст на основе плана;</w:t>
      </w:r>
    </w:p>
    <w:p w:rsidR="00627B3F" w:rsidRPr="00E31B8A" w:rsidRDefault="00627B3F" w:rsidP="002F689B">
      <w:pPr>
        <w:numPr>
          <w:ilvl w:val="0"/>
          <w:numId w:val="12"/>
        </w:numPr>
        <w:shd w:val="clear" w:color="auto" w:fill="FFFFFF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поступки героев сказок с принятыми моральными</w:t>
      </w:r>
      <w:r w:rsidR="0042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нормами и уметь выделить нравственный аспект поведения героев;</w:t>
      </w:r>
    </w:p>
    <w:p w:rsidR="00627B3F" w:rsidRPr="00E31B8A" w:rsidRDefault="00627B3F" w:rsidP="002F689B">
      <w:pPr>
        <w:numPr>
          <w:ilvl w:val="0"/>
          <w:numId w:val="12"/>
        </w:numPr>
        <w:shd w:val="clear" w:color="auto" w:fill="FFFFFF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89B" w:rsidRDefault="00904453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 результаты внеурочной деятельности: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Качества личности, которые могут быть развиты у обучающихся в результате занятий:</w:t>
      </w:r>
    </w:p>
    <w:p w:rsidR="00627B3F" w:rsidRPr="00E31B8A" w:rsidRDefault="00627B3F" w:rsidP="00426638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толерантность, дружелюбное отношение к представителям других стран;</w:t>
      </w:r>
    </w:p>
    <w:p w:rsidR="00627B3F" w:rsidRPr="00E31B8A" w:rsidRDefault="00627B3F" w:rsidP="00426638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познавательная, творческая, общественная активность;</w:t>
      </w:r>
    </w:p>
    <w:p w:rsidR="00627B3F" w:rsidRPr="00E31B8A" w:rsidRDefault="00627B3F" w:rsidP="00426638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(в т.ч. в принятии решений);</w:t>
      </w:r>
    </w:p>
    <w:p w:rsidR="00627B3F" w:rsidRPr="00E31B8A" w:rsidRDefault="00627B3F" w:rsidP="00426638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в сотрудничестве с другими, отвечать за свои решения;</w:t>
      </w:r>
    </w:p>
    <w:p w:rsidR="00627B3F" w:rsidRPr="00E31B8A" w:rsidRDefault="00627B3F" w:rsidP="00426638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коммуникабельность;</w:t>
      </w:r>
    </w:p>
    <w:p w:rsidR="00627B3F" w:rsidRPr="00E31B8A" w:rsidRDefault="00627B3F" w:rsidP="00426638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себе и другим;</w:t>
      </w:r>
    </w:p>
    <w:p w:rsidR="00627B3F" w:rsidRPr="00E31B8A" w:rsidRDefault="00627B3F" w:rsidP="00426638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 и взаимная ответственность;</w:t>
      </w:r>
    </w:p>
    <w:p w:rsidR="00627B3F" w:rsidRPr="00E31B8A" w:rsidRDefault="00627B3F" w:rsidP="00426638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426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действия в нестандартных ситуациях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 </w:t>
      </w:r>
      <w:r w:rsidRPr="00E31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</w:p>
    <w:p w:rsidR="00627B3F" w:rsidRPr="00E31B8A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 в веселой форме на </w:t>
      </w:r>
      <w:proofErr w:type="spellStart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чтение, письмо, говорение.</w:t>
      </w:r>
    </w:p>
    <w:p w:rsidR="00627B3F" w:rsidRDefault="00627B3F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p w:rsidR="00964C22" w:rsidRDefault="00964C22" w:rsidP="00964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49A1" w:rsidRDefault="009949A1" w:rsidP="009B0C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49A1" w:rsidRDefault="009949A1" w:rsidP="009B0C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49A1" w:rsidRDefault="009949A1" w:rsidP="009B0C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49A1" w:rsidRDefault="009949A1" w:rsidP="009B0C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C22" w:rsidRPr="00964C22" w:rsidRDefault="00964C22" w:rsidP="009B0C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4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964C22" w:rsidRPr="00F64797" w:rsidRDefault="00964C22" w:rsidP="00964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 составлено с учётом рабочей программы воспитания.</w:t>
      </w:r>
    </w:p>
    <w:p w:rsidR="00964C22" w:rsidRPr="00F64797" w:rsidRDefault="00964C22" w:rsidP="00964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4730"/>
        <w:gridCol w:w="1513"/>
        <w:gridCol w:w="3067"/>
      </w:tblGrid>
      <w:tr w:rsidR="00964C22" w:rsidRPr="00F64797" w:rsidTr="00022086">
        <w:tc>
          <w:tcPr>
            <w:tcW w:w="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оличество часов</w:t>
            </w:r>
          </w:p>
        </w:tc>
        <w:tc>
          <w:tcPr>
            <w:tcW w:w="3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Электронные(цифровые) образовательные ресурсы</w:t>
            </w:r>
          </w:p>
        </w:tc>
      </w:tr>
      <w:tr w:rsidR="00964C22" w:rsidRPr="00F64797" w:rsidTr="00022086">
        <w:tc>
          <w:tcPr>
            <w:tcW w:w="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«Мир игр, песен, рифмовок и стихов»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9B0C1D" w:rsidRDefault="00964C22" w:rsidP="00964C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C1D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lang w:eastAsia="ru-RU"/>
              </w:rPr>
              <w:t>http://www.fun4child.ru/</w:t>
            </w:r>
          </w:p>
        </w:tc>
      </w:tr>
      <w:tr w:rsidR="00964C22" w:rsidRPr="00F64797" w:rsidTr="00022086">
        <w:tc>
          <w:tcPr>
            <w:tcW w:w="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«Бытовой английский»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hideMark/>
          </w:tcPr>
          <w:p w:rsidR="00964C22" w:rsidRPr="009B0C1D" w:rsidRDefault="00964C22" w:rsidP="00964C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9B0C1D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lang w:eastAsia="ru-RU"/>
              </w:rPr>
              <w:t>http://www.ourkids.ru/</w:t>
            </w:r>
          </w:p>
        </w:tc>
      </w:tr>
      <w:tr w:rsidR="00964C22" w:rsidRPr="00F64797" w:rsidTr="00022086">
        <w:tc>
          <w:tcPr>
            <w:tcW w:w="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«Праздники Нового года и Рождества в Великобритании, в России»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022086" w:rsidP="0002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hideMark/>
          </w:tcPr>
          <w:p w:rsidR="00964C22" w:rsidRPr="009B0C1D" w:rsidRDefault="00964C22" w:rsidP="00964C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C1D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lang w:eastAsia="ru-RU"/>
              </w:rPr>
              <w:t>http://elf-english.ru/</w:t>
            </w:r>
          </w:p>
        </w:tc>
      </w:tr>
      <w:tr w:rsidR="00964C22" w:rsidRPr="00F64797" w:rsidTr="00022086">
        <w:tc>
          <w:tcPr>
            <w:tcW w:w="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первая сказка»</w:t>
            </w:r>
            <w:r w:rsidR="0002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«Золушка»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hideMark/>
          </w:tcPr>
          <w:p w:rsidR="00964C22" w:rsidRPr="009B0C1D" w:rsidRDefault="00964C22" w:rsidP="00964C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C1D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lang w:eastAsia="ru-RU"/>
              </w:rPr>
              <w:t>http://skazka.bombina.com/</w:t>
            </w:r>
          </w:p>
        </w:tc>
      </w:tr>
      <w:tr w:rsidR="00964C22" w:rsidRPr="00F64797" w:rsidTr="00022086">
        <w:tc>
          <w:tcPr>
            <w:tcW w:w="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«Приятного аппетита!»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hideMark/>
          </w:tcPr>
          <w:p w:rsidR="00964C22" w:rsidRPr="009B0C1D" w:rsidRDefault="00964C22" w:rsidP="00964C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C1D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lang w:eastAsia="ru-RU"/>
              </w:rPr>
              <w:t>http://elf-english.ru/</w:t>
            </w:r>
          </w:p>
        </w:tc>
      </w:tr>
      <w:tr w:rsidR="00964C22" w:rsidRPr="00F64797" w:rsidTr="00022086">
        <w:tc>
          <w:tcPr>
            <w:tcW w:w="4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«Моё знакомство с Англией»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022086" w:rsidP="0002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hideMark/>
          </w:tcPr>
          <w:p w:rsidR="00964C22" w:rsidRPr="009B0C1D" w:rsidRDefault="00964C22" w:rsidP="00964C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C1D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lang w:eastAsia="ru-RU"/>
              </w:rPr>
              <w:t>http://www.englishclub-spb.ru/</w:t>
            </w:r>
          </w:p>
        </w:tc>
      </w:tr>
    </w:tbl>
    <w:p w:rsidR="00964C22" w:rsidRPr="00F64797" w:rsidRDefault="00964C22" w:rsidP="00964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4C22" w:rsidRPr="00F64797" w:rsidRDefault="00964C22" w:rsidP="00964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7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</w:t>
      </w:r>
      <w:r w:rsidR="00AC1C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F647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 w:rsidR="00AC1C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964C22" w:rsidRPr="00F64797" w:rsidRDefault="00964C22" w:rsidP="00964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4C22" w:rsidRPr="00F64797" w:rsidRDefault="00964C22" w:rsidP="00964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4C22" w:rsidRPr="00964C22" w:rsidRDefault="00964C22" w:rsidP="00964C2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4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Поурочное планирование</w:t>
      </w:r>
    </w:p>
    <w:tbl>
      <w:tblPr>
        <w:tblW w:w="9923" w:type="dxa"/>
        <w:tblInd w:w="-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8258"/>
        <w:gridCol w:w="1134"/>
      </w:tblGrid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64C22" w:rsidRPr="00F64797" w:rsidTr="00022086">
        <w:tc>
          <w:tcPr>
            <w:tcW w:w="992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игр, песен, рифмовок и стихов (5 часов)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Фразы и жесты приветствия и прощания.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Песенный английский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песен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прекрасного.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43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учащимися (песни, стихи, рифмы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992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«Бытовой английский»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часов)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информация о себе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405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к п</w:t>
            </w: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«Моя семья»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378"/>
        </w:trPr>
        <w:tc>
          <w:tcPr>
            <w:tcW w:w="5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«Моя семья»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«В библиотеке»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«На улице»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«В магазине»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«Чем заняться в выходные дни?»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по теме: «Природа и её влияние на людей» (выбор одежды)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525"/>
        </w:trPr>
        <w:tc>
          <w:tcPr>
            <w:tcW w:w="9923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«Праздники Нового года и Рождества в Великобритании, в России» (</w:t>
            </w:r>
            <w:r w:rsidR="00022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022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64C22" w:rsidRPr="00F64797" w:rsidTr="00022086">
        <w:trPr>
          <w:trHeight w:val="495"/>
        </w:trPr>
        <w:tc>
          <w:tcPr>
            <w:tcW w:w="5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традиции празднования Рождества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397"/>
        </w:trPr>
        <w:tc>
          <w:tcPr>
            <w:tcW w:w="5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  <w:r w:rsidR="0002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в англо</w:t>
            </w: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язычных странах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417"/>
        </w:trPr>
        <w:tc>
          <w:tcPr>
            <w:tcW w:w="5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022086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022086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год 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375"/>
        </w:trPr>
        <w:tc>
          <w:tcPr>
            <w:tcW w:w="5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022086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022086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жилища к Рождеству в Британии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283"/>
        </w:trPr>
        <w:tc>
          <w:tcPr>
            <w:tcW w:w="5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022086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022086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блюда к Рождеству в Британии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праздникам.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поздравительных открыток к Новому году.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Подведение итогов.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Зачёт по пройденному материалу в игровой форме.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992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«Наша первая сказка»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часов)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«Золушка»</w:t>
            </w:r>
          </w:p>
        </w:tc>
      </w:tr>
      <w:tr w:rsidR="00964C22" w:rsidRPr="00F64797" w:rsidTr="00022086">
        <w:trPr>
          <w:trHeight w:val="38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A75E69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202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работа с лексикой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A75E69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сценарием и распределение ролей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390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A75E69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407"/>
        </w:trPr>
        <w:tc>
          <w:tcPr>
            <w:tcW w:w="5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A75E69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формление спектакля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A75E69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спектакля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rPr>
          <w:trHeight w:val="317"/>
        </w:trPr>
        <w:tc>
          <w:tcPr>
            <w:tcW w:w="992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A75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«Приятного аппетита!» (4ч.)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любим. Продукты и блюда английской кухни.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едим. Время приёма пищи.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пьём. Поведение и общение за столом.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особенностями питания в англо-язычных странах в разное время суток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992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02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«Моё знакомство с Англией» (</w:t>
            </w:r>
            <w:r w:rsidR="00022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F647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ч.)</w:t>
            </w:r>
          </w:p>
        </w:tc>
      </w:tr>
      <w:tr w:rsidR="00964C22" w:rsidRPr="00F64797" w:rsidTr="00022086">
        <w:trPr>
          <w:trHeight w:val="62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Соединенное Королевство Великобритании и Северной Ирландии. Краткая характеристика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знаем об Англии?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Лондона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64C22" w:rsidRPr="00F64797" w:rsidTr="00022086"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964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Королевский Лондон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4C22" w:rsidRPr="00F64797" w:rsidRDefault="00964C22" w:rsidP="001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64C22" w:rsidRPr="00F64797" w:rsidRDefault="00964C22" w:rsidP="00964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4C22" w:rsidRPr="00E31B8A" w:rsidRDefault="00964C22" w:rsidP="00E31B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7B3F" w:rsidRPr="00627B3F" w:rsidRDefault="00627B3F" w:rsidP="00627B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41BD" w:rsidRPr="00627B3F" w:rsidRDefault="00B9284D">
      <w:pPr>
        <w:rPr>
          <w:rFonts w:ascii="Times New Roman" w:hAnsi="Times New Roman" w:cs="Times New Roman"/>
          <w:sz w:val="24"/>
          <w:szCs w:val="24"/>
        </w:rPr>
      </w:pPr>
    </w:p>
    <w:sectPr w:rsidR="00E741BD" w:rsidRPr="00627B3F" w:rsidSect="00E31B8A">
      <w:headerReference w:type="default" r:id="rId7"/>
      <w:pgSz w:w="11906" w:h="16838"/>
      <w:pgMar w:top="28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84D" w:rsidRDefault="00B9284D" w:rsidP="00DC2197">
      <w:pPr>
        <w:spacing w:after="0" w:line="240" w:lineRule="auto"/>
      </w:pPr>
      <w:r>
        <w:separator/>
      </w:r>
    </w:p>
  </w:endnote>
  <w:endnote w:type="continuationSeparator" w:id="0">
    <w:p w:rsidR="00B9284D" w:rsidRDefault="00B9284D" w:rsidP="00DC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84D" w:rsidRDefault="00B9284D" w:rsidP="00DC2197">
      <w:pPr>
        <w:spacing w:after="0" w:line="240" w:lineRule="auto"/>
      </w:pPr>
      <w:r>
        <w:separator/>
      </w:r>
    </w:p>
  </w:footnote>
  <w:footnote w:type="continuationSeparator" w:id="0">
    <w:p w:rsidR="00B9284D" w:rsidRDefault="00B9284D" w:rsidP="00DC2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453" w:rsidRPr="00DC2197" w:rsidRDefault="00904453" w:rsidP="00904453">
    <w:pPr>
      <w:pStyle w:val="a7"/>
      <w:rPr>
        <w:rFonts w:ascii="Times New Roman" w:hAnsi="Times New Roman" w:cs="Times New Roman"/>
        <w:sz w:val="24"/>
        <w:szCs w:val="24"/>
      </w:rPr>
    </w:pPr>
  </w:p>
  <w:p w:rsidR="00DC2197" w:rsidRPr="00DC2197" w:rsidRDefault="00DC2197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29B"/>
    <w:multiLevelType w:val="multilevel"/>
    <w:tmpl w:val="9EF48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830CC"/>
    <w:multiLevelType w:val="multilevel"/>
    <w:tmpl w:val="68D6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03F49"/>
    <w:multiLevelType w:val="multilevel"/>
    <w:tmpl w:val="077C7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0D199B"/>
    <w:multiLevelType w:val="multilevel"/>
    <w:tmpl w:val="1D861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892A4F"/>
    <w:multiLevelType w:val="multilevel"/>
    <w:tmpl w:val="B5DC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7A1EAE"/>
    <w:multiLevelType w:val="hybridMultilevel"/>
    <w:tmpl w:val="823E0D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CBE008F"/>
    <w:multiLevelType w:val="multilevel"/>
    <w:tmpl w:val="2C2E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911C30"/>
    <w:multiLevelType w:val="multilevel"/>
    <w:tmpl w:val="32FE9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E10704"/>
    <w:multiLevelType w:val="multilevel"/>
    <w:tmpl w:val="870A3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8C0F22"/>
    <w:multiLevelType w:val="hybridMultilevel"/>
    <w:tmpl w:val="67ACA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921E4"/>
    <w:multiLevelType w:val="multilevel"/>
    <w:tmpl w:val="9BE65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77B0E"/>
    <w:multiLevelType w:val="multilevel"/>
    <w:tmpl w:val="40209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7609A2"/>
    <w:multiLevelType w:val="multilevel"/>
    <w:tmpl w:val="89A4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2448E3"/>
    <w:multiLevelType w:val="multilevel"/>
    <w:tmpl w:val="EDCA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294446"/>
    <w:multiLevelType w:val="multilevel"/>
    <w:tmpl w:val="E078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872AA1"/>
    <w:multiLevelType w:val="multilevel"/>
    <w:tmpl w:val="4D54D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A87034"/>
    <w:multiLevelType w:val="multilevel"/>
    <w:tmpl w:val="0666F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2568A4"/>
    <w:multiLevelType w:val="multilevel"/>
    <w:tmpl w:val="7130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803A95"/>
    <w:multiLevelType w:val="multilevel"/>
    <w:tmpl w:val="44E2F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1F2972"/>
    <w:multiLevelType w:val="multilevel"/>
    <w:tmpl w:val="83EC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3F6BC1"/>
    <w:multiLevelType w:val="multilevel"/>
    <w:tmpl w:val="58FC0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7B01A5"/>
    <w:multiLevelType w:val="multilevel"/>
    <w:tmpl w:val="B0CE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C80940"/>
    <w:multiLevelType w:val="hybridMultilevel"/>
    <w:tmpl w:val="A22269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70D0541"/>
    <w:multiLevelType w:val="multilevel"/>
    <w:tmpl w:val="7332D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19"/>
  </w:num>
  <w:num w:numId="5">
    <w:abstractNumId w:val="18"/>
  </w:num>
  <w:num w:numId="6">
    <w:abstractNumId w:val="11"/>
  </w:num>
  <w:num w:numId="7">
    <w:abstractNumId w:val="4"/>
  </w:num>
  <w:num w:numId="8">
    <w:abstractNumId w:val="3"/>
  </w:num>
  <w:num w:numId="9">
    <w:abstractNumId w:val="10"/>
  </w:num>
  <w:num w:numId="10">
    <w:abstractNumId w:val="14"/>
  </w:num>
  <w:num w:numId="11">
    <w:abstractNumId w:val="23"/>
  </w:num>
  <w:num w:numId="12">
    <w:abstractNumId w:val="21"/>
  </w:num>
  <w:num w:numId="13">
    <w:abstractNumId w:val="20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2"/>
  </w:num>
  <w:num w:numId="19">
    <w:abstractNumId w:val="22"/>
  </w:num>
  <w:num w:numId="20">
    <w:abstractNumId w:val="9"/>
  </w:num>
  <w:num w:numId="21">
    <w:abstractNumId w:val="8"/>
  </w:num>
  <w:num w:numId="22">
    <w:abstractNumId w:val="7"/>
  </w:num>
  <w:num w:numId="23">
    <w:abstractNumId w:val="1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B3F"/>
    <w:rsid w:val="00022086"/>
    <w:rsid w:val="000F538E"/>
    <w:rsid w:val="001700F2"/>
    <w:rsid w:val="001B6BE6"/>
    <w:rsid w:val="00202D49"/>
    <w:rsid w:val="002B6F73"/>
    <w:rsid w:val="002F689B"/>
    <w:rsid w:val="0035635C"/>
    <w:rsid w:val="00412273"/>
    <w:rsid w:val="00426638"/>
    <w:rsid w:val="004D68C4"/>
    <w:rsid w:val="005559E1"/>
    <w:rsid w:val="00584FE6"/>
    <w:rsid w:val="005950AB"/>
    <w:rsid w:val="005C12E3"/>
    <w:rsid w:val="00627B3F"/>
    <w:rsid w:val="00676E4C"/>
    <w:rsid w:val="006C208B"/>
    <w:rsid w:val="006E0DAD"/>
    <w:rsid w:val="007B7EB0"/>
    <w:rsid w:val="00900753"/>
    <w:rsid w:val="00904453"/>
    <w:rsid w:val="00940D9F"/>
    <w:rsid w:val="00964C22"/>
    <w:rsid w:val="009949A1"/>
    <w:rsid w:val="009972A8"/>
    <w:rsid w:val="009B0C1D"/>
    <w:rsid w:val="00A1124B"/>
    <w:rsid w:val="00A75E69"/>
    <w:rsid w:val="00AC1C41"/>
    <w:rsid w:val="00B9284D"/>
    <w:rsid w:val="00C871ED"/>
    <w:rsid w:val="00D001B6"/>
    <w:rsid w:val="00D11F2C"/>
    <w:rsid w:val="00DC2197"/>
    <w:rsid w:val="00DC3127"/>
    <w:rsid w:val="00DE501B"/>
    <w:rsid w:val="00E162EF"/>
    <w:rsid w:val="00E31B8A"/>
    <w:rsid w:val="00EA5029"/>
    <w:rsid w:val="00F34DAE"/>
    <w:rsid w:val="00F5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5F72"/>
  <w15:docId w15:val="{670DEF34-9E4A-453D-8490-A467EEF0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EB0"/>
  </w:style>
  <w:style w:type="paragraph" w:styleId="2">
    <w:name w:val="heading 2"/>
    <w:basedOn w:val="a"/>
    <w:link w:val="20"/>
    <w:uiPriority w:val="9"/>
    <w:qFormat/>
    <w:rsid w:val="00627B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7B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27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7B3F"/>
    <w:rPr>
      <w:color w:val="0000FF"/>
      <w:u w:val="single"/>
    </w:rPr>
  </w:style>
  <w:style w:type="character" w:customStyle="1" w:styleId="ui">
    <w:name w:val="ui"/>
    <w:basedOn w:val="a0"/>
    <w:rsid w:val="00627B3F"/>
  </w:style>
  <w:style w:type="character" w:customStyle="1" w:styleId="price">
    <w:name w:val="price"/>
    <w:basedOn w:val="a0"/>
    <w:rsid w:val="00627B3F"/>
  </w:style>
  <w:style w:type="character" w:customStyle="1" w:styleId="oldprice">
    <w:name w:val="oldprice"/>
    <w:basedOn w:val="a0"/>
    <w:rsid w:val="00627B3F"/>
  </w:style>
  <w:style w:type="paragraph" w:styleId="a5">
    <w:name w:val="Balloon Text"/>
    <w:basedOn w:val="a"/>
    <w:link w:val="a6"/>
    <w:uiPriority w:val="99"/>
    <w:semiHidden/>
    <w:unhideWhenUsed/>
    <w:rsid w:val="00627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B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2197"/>
  </w:style>
  <w:style w:type="paragraph" w:styleId="a9">
    <w:name w:val="footer"/>
    <w:basedOn w:val="a"/>
    <w:link w:val="aa"/>
    <w:uiPriority w:val="99"/>
    <w:semiHidden/>
    <w:unhideWhenUsed/>
    <w:rsid w:val="00DC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C2197"/>
  </w:style>
  <w:style w:type="paragraph" w:styleId="ab">
    <w:name w:val="List Paragraph"/>
    <w:basedOn w:val="a"/>
    <w:uiPriority w:val="34"/>
    <w:qFormat/>
    <w:rsid w:val="00E31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3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4925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008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0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97290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12109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645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85102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8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55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98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14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00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85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65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79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22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712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58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80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5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81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8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0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5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2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97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9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60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77799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20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6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19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86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34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12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473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6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7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41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772542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499850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44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17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602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240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555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18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448401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92212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31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149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568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6319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06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92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84484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229898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71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037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77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922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13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8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499038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347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11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59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34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499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55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85522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853264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6046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354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51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289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913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3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894813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263432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2742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7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274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563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700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73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2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44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0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2024-10-20T14:07:00Z</dcterms:created>
  <dcterms:modified xsi:type="dcterms:W3CDTF">2024-12-04T09:28:00Z</dcterms:modified>
</cp:coreProperties>
</file>