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C7C" w:rsidRDefault="006E0C7C" w:rsidP="006E0C7C">
      <w:pPr>
        <w:jc w:val="right"/>
      </w:pPr>
    </w:p>
    <w:p w:rsidR="00D37D78" w:rsidRDefault="00D37D78" w:rsidP="00D37D78">
      <w:pPr>
        <w:jc w:val="center"/>
      </w:pPr>
    </w:p>
    <w:p w:rsidR="00774A43" w:rsidRPr="00774A43" w:rsidRDefault="00774A43" w:rsidP="00774A43">
      <w:pPr>
        <w:spacing w:line="408" w:lineRule="auto"/>
        <w:ind w:left="120"/>
        <w:jc w:val="center"/>
        <w:rPr>
          <w:b/>
          <w:color w:val="000000"/>
          <w:sz w:val="28"/>
          <w:szCs w:val="22"/>
        </w:rPr>
      </w:pPr>
      <w:r w:rsidRPr="00774A43">
        <w:rPr>
          <w:b/>
          <w:color w:val="000000"/>
          <w:sz w:val="28"/>
          <w:szCs w:val="22"/>
        </w:rPr>
        <w:t>МИНИСТЕРСТВО ПРОСВЕЩЕНИЯ РОССИЙСКОЙ ФЕДЕРАЦИИ</w:t>
      </w:r>
    </w:p>
    <w:p w:rsidR="00774A43" w:rsidRPr="00774A43" w:rsidRDefault="00774A43" w:rsidP="00774A43">
      <w:pPr>
        <w:spacing w:line="408" w:lineRule="auto"/>
        <w:ind w:left="120"/>
        <w:jc w:val="center"/>
        <w:rPr>
          <w:b/>
          <w:color w:val="000000"/>
          <w:sz w:val="28"/>
          <w:szCs w:val="22"/>
        </w:rPr>
      </w:pPr>
      <w:r w:rsidRPr="00774A43">
        <w:rPr>
          <w:b/>
          <w:color w:val="000000"/>
          <w:sz w:val="28"/>
          <w:szCs w:val="22"/>
        </w:rPr>
        <w:t>МИНИСТЕРСТВО ОБРАЗОВАНИЯ КРАСНОЯРСКОГО КРАЯ</w:t>
      </w:r>
    </w:p>
    <w:p w:rsidR="00774A43" w:rsidRPr="00774A43" w:rsidRDefault="00774A43" w:rsidP="00774A43">
      <w:pPr>
        <w:ind w:left="120"/>
        <w:jc w:val="center"/>
        <w:rPr>
          <w:b/>
          <w:color w:val="000000"/>
          <w:sz w:val="28"/>
          <w:szCs w:val="22"/>
        </w:rPr>
      </w:pPr>
      <w:r w:rsidRPr="00774A43">
        <w:rPr>
          <w:b/>
          <w:color w:val="000000"/>
          <w:sz w:val="28"/>
          <w:szCs w:val="22"/>
        </w:rPr>
        <w:t>УПРАВЛЕНИЕ ОБЩЕГО И ДОШКОЛЬНОГО ОБРАЗОВАНИЯ</w:t>
      </w:r>
    </w:p>
    <w:p w:rsidR="00774A43" w:rsidRPr="00774A43" w:rsidRDefault="00774A43" w:rsidP="00774A43">
      <w:pPr>
        <w:ind w:left="120"/>
        <w:jc w:val="center"/>
        <w:rPr>
          <w:b/>
          <w:color w:val="000000"/>
          <w:sz w:val="28"/>
          <w:szCs w:val="22"/>
        </w:rPr>
      </w:pPr>
      <w:r w:rsidRPr="00774A43">
        <w:rPr>
          <w:b/>
          <w:color w:val="000000"/>
          <w:sz w:val="28"/>
          <w:szCs w:val="22"/>
        </w:rPr>
        <w:t>АДМИНИСТРАЦИИ ГОРОДА НОРИЛЬСКА</w:t>
      </w:r>
    </w:p>
    <w:p w:rsidR="00774A43" w:rsidRPr="00774A43" w:rsidRDefault="00774A43" w:rsidP="00774A43">
      <w:pPr>
        <w:ind w:left="120"/>
        <w:jc w:val="center"/>
        <w:rPr>
          <w:b/>
          <w:color w:val="000000"/>
          <w:sz w:val="28"/>
          <w:szCs w:val="22"/>
        </w:rPr>
      </w:pPr>
    </w:p>
    <w:p w:rsidR="00774A43" w:rsidRPr="00774A43" w:rsidRDefault="00774A43" w:rsidP="00774A43">
      <w:pPr>
        <w:ind w:left="120"/>
        <w:jc w:val="center"/>
        <w:rPr>
          <w:b/>
          <w:color w:val="000000"/>
          <w:sz w:val="28"/>
          <w:szCs w:val="22"/>
        </w:rPr>
      </w:pPr>
      <w:r w:rsidRPr="00774A43">
        <w:rPr>
          <w:b/>
          <w:color w:val="000000"/>
          <w:sz w:val="28"/>
          <w:szCs w:val="22"/>
        </w:rPr>
        <w:t>МУНИЦИПАЛЬНОЕ БЮДЖЕТНОЕ ОБЩЕОБРАЗОВАТЕЛЬНОЕ</w:t>
      </w:r>
      <w:r w:rsidRPr="00774A43">
        <w:rPr>
          <w:b/>
          <w:color w:val="000000"/>
          <w:sz w:val="28"/>
          <w:szCs w:val="22"/>
        </w:rPr>
        <w:br/>
        <w:t>УЧРЕЖДЕНИЕ «СРЕДНЯЯ ШКОЛА № 38»</w:t>
      </w:r>
    </w:p>
    <w:p w:rsidR="00774A43" w:rsidRPr="00774A43" w:rsidRDefault="00774A43" w:rsidP="00774A43">
      <w:pPr>
        <w:spacing w:line="408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774A43" w:rsidRPr="00774A43" w:rsidRDefault="00774A43" w:rsidP="00774A43">
      <w:pPr>
        <w:spacing w:line="408" w:lineRule="auto"/>
        <w:ind w:left="120"/>
        <w:jc w:val="center"/>
        <w:rPr>
          <w:rFonts w:ascii="Calibri" w:hAnsi="Calibri"/>
          <w:sz w:val="22"/>
          <w:szCs w:val="22"/>
        </w:rPr>
      </w:pPr>
      <w:r w:rsidRPr="00774A43">
        <w:rPr>
          <w:b/>
          <w:color w:val="000000"/>
          <w:sz w:val="28"/>
          <w:szCs w:val="22"/>
        </w:rPr>
        <w:t xml:space="preserve">‌‌‌ </w:t>
      </w:r>
    </w:p>
    <w:p w:rsidR="00774A43" w:rsidRPr="00774A43" w:rsidRDefault="00774A43" w:rsidP="00774A43">
      <w:pPr>
        <w:spacing w:line="408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774A43" w:rsidRPr="00774A43" w:rsidRDefault="00774A43" w:rsidP="00774A43">
      <w:pPr>
        <w:spacing w:line="276" w:lineRule="auto"/>
        <w:ind w:left="120"/>
        <w:rPr>
          <w:rFonts w:ascii="Calibri" w:hAnsi="Calibri"/>
          <w:sz w:val="22"/>
          <w:szCs w:val="22"/>
        </w:rPr>
      </w:pPr>
    </w:p>
    <w:tbl>
      <w:tblPr>
        <w:tblpPr w:leftFromText="180" w:rightFromText="180" w:bottomFromText="200" w:vertAnchor="text" w:horzAnchor="margin" w:tblpXSpec="center" w:tblpY="112"/>
        <w:tblW w:w="10756" w:type="dxa"/>
        <w:tblLook w:val="04A0" w:firstRow="1" w:lastRow="0" w:firstColumn="1" w:lastColumn="0" w:noHBand="0" w:noVBand="1"/>
      </w:tblPr>
      <w:tblGrid>
        <w:gridCol w:w="3510"/>
        <w:gridCol w:w="3119"/>
        <w:gridCol w:w="4127"/>
      </w:tblGrid>
      <w:tr w:rsidR="00774A43" w:rsidRPr="00774A43" w:rsidTr="00722809">
        <w:trPr>
          <w:trHeight w:val="3604"/>
        </w:trPr>
        <w:tc>
          <w:tcPr>
            <w:tcW w:w="3510" w:type="dxa"/>
          </w:tcPr>
          <w:p w:rsidR="00774A43" w:rsidRPr="00774A43" w:rsidRDefault="00774A43" w:rsidP="00774A43">
            <w:pPr>
              <w:autoSpaceDE w:val="0"/>
              <w:autoSpaceDN w:val="0"/>
              <w:spacing w:after="12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774A43">
              <w:rPr>
                <w:color w:val="000000"/>
                <w:sz w:val="28"/>
                <w:szCs w:val="28"/>
              </w:rPr>
              <w:t>РАССМОТРЕНО</w:t>
            </w:r>
          </w:p>
          <w:p w:rsidR="00774A43" w:rsidRPr="00774A43" w:rsidRDefault="00774A43" w:rsidP="00FD32E9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  <w:r w:rsidRPr="00774A43">
              <w:rPr>
                <w:color w:val="000000"/>
                <w:sz w:val="28"/>
                <w:szCs w:val="28"/>
              </w:rPr>
              <w:t>на заседании МО учителей истории и обществознания</w:t>
            </w:r>
          </w:p>
          <w:p w:rsidR="00FD32E9" w:rsidRDefault="00FD32E9" w:rsidP="00FD32E9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</w:p>
          <w:p w:rsidR="00774A43" w:rsidRPr="00774A43" w:rsidRDefault="00774A43" w:rsidP="00FD32E9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  <w:r w:rsidRPr="00774A43">
              <w:rPr>
                <w:color w:val="000000"/>
                <w:sz w:val="28"/>
                <w:szCs w:val="28"/>
              </w:rPr>
              <w:t>Протокол №1</w:t>
            </w:r>
          </w:p>
          <w:p w:rsidR="00774A43" w:rsidRPr="00774A43" w:rsidRDefault="00774A43" w:rsidP="00FD32E9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  <w:r w:rsidRPr="00774A43">
              <w:rPr>
                <w:color w:val="000000"/>
                <w:sz w:val="28"/>
                <w:szCs w:val="28"/>
              </w:rPr>
              <w:t>от «27» августа» 2024 г.</w:t>
            </w:r>
          </w:p>
          <w:p w:rsidR="00774A43" w:rsidRPr="00774A43" w:rsidRDefault="00774A43" w:rsidP="00774A43">
            <w:pPr>
              <w:autoSpaceDE w:val="0"/>
              <w:autoSpaceDN w:val="0"/>
              <w:rPr>
                <w:color w:val="000000"/>
              </w:rPr>
            </w:pPr>
          </w:p>
        </w:tc>
        <w:tc>
          <w:tcPr>
            <w:tcW w:w="3119" w:type="dxa"/>
          </w:tcPr>
          <w:p w:rsidR="00774A43" w:rsidRPr="00774A43" w:rsidRDefault="00774A43" w:rsidP="00774A43">
            <w:pPr>
              <w:autoSpaceDE w:val="0"/>
              <w:autoSpaceDN w:val="0"/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774A43">
              <w:rPr>
                <w:color w:val="000000"/>
                <w:sz w:val="28"/>
                <w:szCs w:val="28"/>
              </w:rPr>
              <w:t>СОГЛАСОВАНО</w:t>
            </w:r>
          </w:p>
          <w:p w:rsidR="00774A43" w:rsidRPr="00774A43" w:rsidRDefault="00774A43" w:rsidP="00774A43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  <w:r w:rsidRPr="00774A43">
              <w:rPr>
                <w:color w:val="000000"/>
                <w:sz w:val="28"/>
                <w:szCs w:val="28"/>
              </w:rPr>
              <w:t>на заседании</w:t>
            </w:r>
          </w:p>
          <w:p w:rsidR="00774A43" w:rsidRPr="00774A43" w:rsidRDefault="00774A43" w:rsidP="00774A43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  <w:r w:rsidRPr="00774A43">
              <w:rPr>
                <w:color w:val="000000"/>
                <w:sz w:val="28"/>
                <w:szCs w:val="28"/>
              </w:rPr>
              <w:t>методического совета</w:t>
            </w:r>
          </w:p>
          <w:p w:rsidR="00774A43" w:rsidRPr="00774A43" w:rsidRDefault="00774A43" w:rsidP="00774A43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  <w:r w:rsidRPr="00774A43">
              <w:rPr>
                <w:color w:val="000000"/>
                <w:sz w:val="28"/>
                <w:szCs w:val="28"/>
              </w:rPr>
              <w:t>МБОУ «СШ № 38»</w:t>
            </w:r>
          </w:p>
          <w:p w:rsidR="00774A43" w:rsidRPr="00774A43" w:rsidRDefault="00774A43" w:rsidP="00774A43">
            <w:pPr>
              <w:autoSpaceDE w:val="0"/>
              <w:autoSpaceDN w:val="0"/>
              <w:spacing w:line="276" w:lineRule="auto"/>
              <w:rPr>
                <w:color w:val="000000"/>
                <w:sz w:val="28"/>
                <w:szCs w:val="28"/>
              </w:rPr>
            </w:pPr>
            <w:r w:rsidRPr="00774A43">
              <w:rPr>
                <w:color w:val="000000"/>
                <w:sz w:val="28"/>
                <w:szCs w:val="28"/>
              </w:rPr>
              <w:t>Протокол №1</w:t>
            </w:r>
          </w:p>
          <w:p w:rsidR="00774A43" w:rsidRPr="00774A43" w:rsidRDefault="00774A43" w:rsidP="00774A43">
            <w:pPr>
              <w:autoSpaceDE w:val="0"/>
              <w:autoSpaceDN w:val="0"/>
              <w:spacing w:line="276" w:lineRule="auto"/>
              <w:rPr>
                <w:color w:val="000000"/>
                <w:sz w:val="28"/>
                <w:szCs w:val="28"/>
              </w:rPr>
            </w:pPr>
            <w:r w:rsidRPr="00774A43">
              <w:rPr>
                <w:color w:val="000000"/>
                <w:sz w:val="28"/>
                <w:szCs w:val="28"/>
              </w:rPr>
              <w:t>от «28» августа» 2024 г.</w:t>
            </w:r>
          </w:p>
          <w:p w:rsidR="00774A43" w:rsidRPr="00774A43" w:rsidRDefault="00774A43" w:rsidP="00774A43">
            <w:pPr>
              <w:autoSpaceDE w:val="0"/>
              <w:autoSpaceDN w:val="0"/>
              <w:rPr>
                <w:color w:val="000000"/>
              </w:rPr>
            </w:pPr>
          </w:p>
        </w:tc>
        <w:tc>
          <w:tcPr>
            <w:tcW w:w="4127" w:type="dxa"/>
          </w:tcPr>
          <w:p w:rsidR="00774A43" w:rsidRPr="00774A43" w:rsidRDefault="00774A43" w:rsidP="00774A43">
            <w:pPr>
              <w:autoSpaceDE w:val="0"/>
              <w:autoSpaceDN w:val="0"/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774A43">
              <w:rPr>
                <w:color w:val="000000"/>
                <w:sz w:val="28"/>
                <w:szCs w:val="28"/>
              </w:rPr>
              <w:t>УТВЕРЖДЕНО</w:t>
            </w:r>
          </w:p>
          <w:p w:rsidR="00774A43" w:rsidRPr="00774A43" w:rsidRDefault="00774A43" w:rsidP="00774A43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  <w:r w:rsidRPr="00774A43">
              <w:rPr>
                <w:color w:val="000000"/>
                <w:sz w:val="28"/>
                <w:szCs w:val="28"/>
              </w:rPr>
              <w:t>Директор МБОУ «СШ № 38»</w:t>
            </w:r>
          </w:p>
          <w:p w:rsidR="00774A43" w:rsidRPr="00774A43" w:rsidRDefault="00774A43" w:rsidP="00774A43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  <w:r w:rsidRPr="00774A43">
              <w:rPr>
                <w:color w:val="000000"/>
                <w:sz w:val="28"/>
                <w:szCs w:val="28"/>
              </w:rPr>
              <w:t>Гудкова Н.В.</w:t>
            </w:r>
          </w:p>
          <w:p w:rsidR="00774A43" w:rsidRPr="00774A43" w:rsidRDefault="00774A43" w:rsidP="00774A43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</w:p>
          <w:p w:rsidR="00774A43" w:rsidRPr="00774A43" w:rsidRDefault="00774A43" w:rsidP="00774A43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  <w:r w:rsidRPr="00774A43">
              <w:rPr>
                <w:color w:val="000000"/>
                <w:sz w:val="28"/>
                <w:szCs w:val="28"/>
              </w:rPr>
              <w:t>Приказ № 01-05/58</w:t>
            </w:r>
          </w:p>
          <w:p w:rsidR="00774A43" w:rsidRPr="00774A43" w:rsidRDefault="00774A43" w:rsidP="00774A43">
            <w:pPr>
              <w:autoSpaceDE w:val="0"/>
              <w:autoSpaceDN w:val="0"/>
              <w:spacing w:line="276" w:lineRule="auto"/>
              <w:rPr>
                <w:color w:val="000000"/>
                <w:sz w:val="28"/>
                <w:szCs w:val="28"/>
              </w:rPr>
            </w:pPr>
            <w:r w:rsidRPr="00774A43">
              <w:rPr>
                <w:color w:val="000000"/>
                <w:sz w:val="28"/>
                <w:szCs w:val="28"/>
              </w:rPr>
              <w:t>от «29» августа» 2024 г.</w:t>
            </w:r>
          </w:p>
          <w:p w:rsidR="00774A43" w:rsidRPr="00774A43" w:rsidRDefault="00774A43" w:rsidP="00774A43">
            <w:pPr>
              <w:autoSpaceDE w:val="0"/>
              <w:autoSpaceDN w:val="0"/>
              <w:rPr>
                <w:color w:val="000000"/>
              </w:rPr>
            </w:pPr>
          </w:p>
        </w:tc>
      </w:tr>
    </w:tbl>
    <w:p w:rsidR="00D37D78" w:rsidRPr="00D37D78" w:rsidRDefault="00D37D78" w:rsidP="00774A43"/>
    <w:p w:rsidR="00D37D78" w:rsidRPr="00D37D78" w:rsidRDefault="00D37D78" w:rsidP="00D37D78">
      <w:pPr>
        <w:jc w:val="right"/>
      </w:pPr>
    </w:p>
    <w:p w:rsidR="00D37D78" w:rsidRPr="00D37D78" w:rsidRDefault="00D37D78" w:rsidP="00D37D78">
      <w:pPr>
        <w:jc w:val="right"/>
      </w:pPr>
    </w:p>
    <w:p w:rsidR="003F6E99" w:rsidRDefault="003F6E99" w:rsidP="004E7F35">
      <w:pPr>
        <w:jc w:val="center"/>
        <w:rPr>
          <w:rFonts w:eastAsia="Calibri"/>
          <w:b/>
          <w:sz w:val="28"/>
        </w:rPr>
      </w:pPr>
      <w:r>
        <w:rPr>
          <w:rFonts w:eastAsia="Calibri"/>
          <w:b/>
          <w:sz w:val="28"/>
        </w:rPr>
        <w:t xml:space="preserve">Рабочая программа </w:t>
      </w:r>
    </w:p>
    <w:p w:rsidR="00D37D78" w:rsidRPr="00D37D78" w:rsidRDefault="004E7F35" w:rsidP="004E7F35">
      <w:pPr>
        <w:jc w:val="center"/>
        <w:rPr>
          <w:b/>
        </w:rPr>
      </w:pPr>
      <w:r w:rsidRPr="004E7F35">
        <w:rPr>
          <w:rFonts w:eastAsia="Calibri"/>
          <w:b/>
          <w:sz w:val="28"/>
        </w:rPr>
        <w:t xml:space="preserve">курса внеурочной деятельности </w:t>
      </w:r>
      <w:r w:rsidR="00D37D78" w:rsidRPr="004E7F35">
        <w:rPr>
          <w:b/>
          <w:sz w:val="28"/>
          <w:szCs w:val="28"/>
        </w:rPr>
        <w:t>«История России в лицах»</w:t>
      </w:r>
    </w:p>
    <w:p w:rsidR="00D37D78" w:rsidRPr="00FD32E9" w:rsidRDefault="00FD32E9" w:rsidP="00E929BA">
      <w:pPr>
        <w:jc w:val="center"/>
        <w:rPr>
          <w:sz w:val="28"/>
          <w:szCs w:val="28"/>
        </w:rPr>
      </w:pPr>
      <w:r w:rsidRPr="00FD32E9">
        <w:rPr>
          <w:sz w:val="28"/>
          <w:szCs w:val="28"/>
        </w:rPr>
        <w:t>для учащихся 10 класса</w:t>
      </w:r>
    </w:p>
    <w:p w:rsidR="00D37D78" w:rsidRPr="00D37D78" w:rsidRDefault="00D37D78" w:rsidP="00D37D78">
      <w:pPr>
        <w:jc w:val="right"/>
      </w:pPr>
    </w:p>
    <w:p w:rsidR="00D37D78" w:rsidRPr="00D37D78" w:rsidRDefault="00D37D78" w:rsidP="00D37D78">
      <w:pPr>
        <w:jc w:val="right"/>
      </w:pPr>
    </w:p>
    <w:p w:rsidR="00D37D78" w:rsidRPr="00D37D78" w:rsidRDefault="00D37D78" w:rsidP="00D37D78">
      <w:pPr>
        <w:jc w:val="right"/>
      </w:pPr>
    </w:p>
    <w:p w:rsidR="00D37D78" w:rsidRPr="00D37D78" w:rsidRDefault="00D37D78" w:rsidP="00D37D78">
      <w:pPr>
        <w:jc w:val="right"/>
      </w:pPr>
    </w:p>
    <w:p w:rsidR="00D37D78" w:rsidRPr="00D37D78" w:rsidRDefault="00D37D78" w:rsidP="00774A43"/>
    <w:p w:rsidR="00D37D78" w:rsidRPr="00D37D78" w:rsidRDefault="00D37D78" w:rsidP="00EB07FE"/>
    <w:p w:rsidR="00D37D78" w:rsidRDefault="00D37D78" w:rsidP="00D37D78">
      <w:pPr>
        <w:jc w:val="right"/>
      </w:pPr>
    </w:p>
    <w:p w:rsidR="003F6E99" w:rsidRDefault="003F6E99" w:rsidP="00D37D78">
      <w:pPr>
        <w:jc w:val="right"/>
      </w:pPr>
    </w:p>
    <w:p w:rsidR="003F6E99" w:rsidRDefault="003F6E99" w:rsidP="00D37D78">
      <w:pPr>
        <w:jc w:val="right"/>
      </w:pPr>
    </w:p>
    <w:p w:rsidR="003F6E99" w:rsidRDefault="003F6E99" w:rsidP="00D37D78">
      <w:pPr>
        <w:jc w:val="right"/>
      </w:pPr>
    </w:p>
    <w:p w:rsidR="003F6E99" w:rsidRDefault="003F6E99" w:rsidP="00D37D78">
      <w:pPr>
        <w:jc w:val="right"/>
      </w:pPr>
    </w:p>
    <w:p w:rsidR="003F6E99" w:rsidRDefault="003F6E99" w:rsidP="00D37D78">
      <w:pPr>
        <w:jc w:val="right"/>
      </w:pPr>
    </w:p>
    <w:p w:rsidR="003F6E99" w:rsidRDefault="003F6E99" w:rsidP="00D37D78">
      <w:pPr>
        <w:jc w:val="right"/>
      </w:pPr>
    </w:p>
    <w:p w:rsidR="003F6E99" w:rsidRPr="00FD32E9" w:rsidRDefault="003F6E99" w:rsidP="00D37D78">
      <w:pPr>
        <w:jc w:val="right"/>
        <w:rPr>
          <w:sz w:val="28"/>
          <w:szCs w:val="28"/>
        </w:rPr>
      </w:pPr>
    </w:p>
    <w:p w:rsidR="006E0C7C" w:rsidRPr="00FD32E9" w:rsidRDefault="00FD32E9" w:rsidP="001207ED">
      <w:pPr>
        <w:jc w:val="center"/>
        <w:rPr>
          <w:sz w:val="28"/>
          <w:szCs w:val="28"/>
        </w:rPr>
      </w:pPr>
      <w:r w:rsidRPr="00FD32E9">
        <w:rPr>
          <w:sz w:val="28"/>
          <w:szCs w:val="28"/>
        </w:rPr>
        <w:t>г. Норильск, 2024 г.</w:t>
      </w:r>
    </w:p>
    <w:p w:rsidR="006E0C7C" w:rsidRDefault="006E0C7C" w:rsidP="008609D3">
      <w:pPr>
        <w:shd w:val="clear" w:color="auto" w:fill="FFFFFF"/>
        <w:spacing w:line="295" w:lineRule="exact"/>
        <w:ind w:left="567"/>
        <w:jc w:val="center"/>
        <w:rPr>
          <w:b/>
          <w:bCs/>
        </w:rPr>
      </w:pPr>
    </w:p>
    <w:p w:rsidR="002F7AE9" w:rsidRDefault="002F7AE9" w:rsidP="008609D3">
      <w:pPr>
        <w:shd w:val="clear" w:color="auto" w:fill="FFFFFF"/>
        <w:spacing w:line="295" w:lineRule="exact"/>
        <w:ind w:left="567"/>
        <w:jc w:val="center"/>
        <w:rPr>
          <w:b/>
          <w:bCs/>
        </w:rPr>
      </w:pPr>
    </w:p>
    <w:p w:rsidR="00C04554" w:rsidRPr="00635994" w:rsidRDefault="002F7AE9" w:rsidP="00635994">
      <w:pPr>
        <w:widowControl w:val="0"/>
        <w:suppressLineNumbers/>
        <w:suppressAutoHyphens/>
        <w:spacing w:after="120"/>
        <w:ind w:firstLine="567"/>
        <w:jc w:val="center"/>
        <w:rPr>
          <w:rFonts w:eastAsia="SimSun"/>
          <w:b/>
          <w:bCs/>
          <w:kern w:val="2"/>
          <w:sz w:val="32"/>
          <w:szCs w:val="32"/>
          <w:lang w:eastAsia="hi-IN" w:bidi="hi-IN"/>
        </w:rPr>
      </w:pPr>
      <w:r w:rsidRPr="00635994">
        <w:rPr>
          <w:rFonts w:eastAsia="SimSun"/>
          <w:b/>
          <w:bCs/>
          <w:kern w:val="2"/>
          <w:sz w:val="32"/>
          <w:szCs w:val="32"/>
          <w:lang w:eastAsia="hi-IN" w:bidi="hi-IN"/>
        </w:rPr>
        <w:t>Пояснительная записка</w:t>
      </w:r>
    </w:p>
    <w:p w:rsidR="00C04554" w:rsidRPr="00C04554" w:rsidRDefault="00C04554" w:rsidP="00635994">
      <w:pPr>
        <w:widowControl w:val="0"/>
        <w:suppressLineNumbers/>
        <w:suppressAutoHyphens/>
        <w:ind w:firstLine="567"/>
        <w:jc w:val="both"/>
        <w:rPr>
          <w:rFonts w:eastAsia="SimSun"/>
          <w:b/>
          <w:bCs/>
          <w:kern w:val="2"/>
          <w:sz w:val="28"/>
          <w:szCs w:val="28"/>
          <w:lang w:eastAsia="hi-IN" w:bidi="hi-IN"/>
        </w:rPr>
      </w:pPr>
      <w:r w:rsidRPr="00C04554">
        <w:rPr>
          <w:sz w:val="28"/>
          <w:szCs w:val="28"/>
          <w:lang w:eastAsia="en-US"/>
        </w:rPr>
        <w:t>Настоящая программа разработано</w:t>
      </w:r>
      <w:r w:rsidRPr="00C04554">
        <w:rPr>
          <w:spacing w:val="15"/>
          <w:sz w:val="28"/>
          <w:szCs w:val="28"/>
          <w:lang w:eastAsia="en-US"/>
        </w:rPr>
        <w:t xml:space="preserve"> </w:t>
      </w:r>
      <w:r w:rsidRPr="00C04554">
        <w:rPr>
          <w:sz w:val="28"/>
          <w:szCs w:val="28"/>
          <w:lang w:eastAsia="en-US"/>
        </w:rPr>
        <w:t>в</w:t>
      </w:r>
      <w:r w:rsidRPr="00C04554">
        <w:rPr>
          <w:spacing w:val="12"/>
          <w:sz w:val="28"/>
          <w:szCs w:val="28"/>
          <w:lang w:eastAsia="en-US"/>
        </w:rPr>
        <w:t xml:space="preserve"> </w:t>
      </w:r>
      <w:r w:rsidRPr="00C04554">
        <w:rPr>
          <w:sz w:val="28"/>
          <w:szCs w:val="28"/>
          <w:lang w:eastAsia="en-US"/>
        </w:rPr>
        <w:t>соответствии с:</w:t>
      </w:r>
    </w:p>
    <w:p w:rsidR="00C04554" w:rsidRPr="000D34A5" w:rsidRDefault="00C04554" w:rsidP="00635994">
      <w:pPr>
        <w:pStyle w:val="a8"/>
        <w:numPr>
          <w:ilvl w:val="0"/>
          <w:numId w:val="14"/>
        </w:numPr>
        <w:suppressAutoHyphens/>
        <w:jc w:val="both"/>
        <w:rPr>
          <w:sz w:val="28"/>
          <w:szCs w:val="28"/>
          <w:lang w:eastAsia="ar-SA"/>
        </w:rPr>
      </w:pPr>
      <w:r w:rsidRPr="000D34A5">
        <w:rPr>
          <w:sz w:val="28"/>
          <w:szCs w:val="28"/>
          <w:lang w:eastAsia="ar-SA"/>
        </w:rPr>
        <w:t>Федеральны</w:t>
      </w:r>
      <w:r w:rsidR="00635994">
        <w:rPr>
          <w:sz w:val="28"/>
          <w:szCs w:val="28"/>
          <w:lang w:eastAsia="ar-SA"/>
        </w:rPr>
        <w:t>м</w:t>
      </w:r>
      <w:r w:rsidRPr="000D34A5">
        <w:rPr>
          <w:sz w:val="28"/>
          <w:szCs w:val="28"/>
          <w:lang w:eastAsia="ar-SA"/>
        </w:rPr>
        <w:t xml:space="preserve"> законом от 29.12.2012 № 273-ФЗ «Об образовании в Российской Федерации»; </w:t>
      </w:r>
    </w:p>
    <w:p w:rsidR="00C04554" w:rsidRPr="000D34A5" w:rsidRDefault="00635994" w:rsidP="00635994">
      <w:pPr>
        <w:pStyle w:val="a8"/>
        <w:numPr>
          <w:ilvl w:val="0"/>
          <w:numId w:val="14"/>
        </w:numPr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</w:t>
      </w:r>
      <w:r w:rsidR="00C04554" w:rsidRPr="000D34A5">
        <w:rPr>
          <w:sz w:val="28"/>
          <w:szCs w:val="28"/>
          <w:lang w:eastAsia="ar-SA"/>
        </w:rPr>
        <w:t>орядк</w:t>
      </w:r>
      <w:r>
        <w:rPr>
          <w:sz w:val="28"/>
          <w:szCs w:val="28"/>
          <w:lang w:eastAsia="ar-SA"/>
        </w:rPr>
        <w:t>ом</w:t>
      </w:r>
      <w:r w:rsidR="00C04554" w:rsidRPr="000D34A5">
        <w:rPr>
          <w:sz w:val="28"/>
          <w:szCs w:val="28"/>
          <w:lang w:eastAsia="ar-SA"/>
        </w:rPr>
        <w:t xml:space="preserve"> разработки и утверждения федеральных основных общеобразовательных программ, утвержденным приказом Министерства просвещения Российской Федерации от 30 сентября 2022 г. № 874 (зарегистрирован Министерством юстиции Российской Федерации 2 ноября 2022 г., регистрационный № 70809). </w:t>
      </w:r>
    </w:p>
    <w:p w:rsidR="00C04554" w:rsidRPr="000D34A5" w:rsidRDefault="00C04554" w:rsidP="00635994">
      <w:pPr>
        <w:pStyle w:val="a8"/>
        <w:numPr>
          <w:ilvl w:val="0"/>
          <w:numId w:val="14"/>
        </w:numPr>
        <w:suppressAutoHyphens/>
        <w:jc w:val="both"/>
        <w:rPr>
          <w:sz w:val="28"/>
          <w:szCs w:val="28"/>
          <w:lang w:eastAsia="ar-SA"/>
        </w:rPr>
      </w:pPr>
      <w:r w:rsidRPr="000D34A5">
        <w:rPr>
          <w:sz w:val="28"/>
          <w:szCs w:val="28"/>
          <w:lang w:eastAsia="ar-SA"/>
        </w:rPr>
        <w:t xml:space="preserve">ФГОС среднего общего образования, утвержденным приказом </w:t>
      </w:r>
      <w:proofErr w:type="spellStart"/>
      <w:r w:rsidRPr="000D34A5">
        <w:rPr>
          <w:sz w:val="28"/>
          <w:szCs w:val="28"/>
          <w:lang w:eastAsia="ar-SA"/>
        </w:rPr>
        <w:t>Минпросвещения</w:t>
      </w:r>
      <w:proofErr w:type="spellEnd"/>
      <w:r w:rsidRPr="000D34A5">
        <w:rPr>
          <w:sz w:val="28"/>
          <w:szCs w:val="28"/>
          <w:lang w:eastAsia="ar-SA"/>
        </w:rPr>
        <w:t xml:space="preserve"> Российской Федерации от 12.08.2022 № 732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413" (далее - ФГОС СОО); </w:t>
      </w:r>
    </w:p>
    <w:p w:rsidR="00C04554" w:rsidRPr="003F6E99" w:rsidRDefault="00C04554" w:rsidP="00635994">
      <w:pPr>
        <w:pStyle w:val="a8"/>
        <w:numPr>
          <w:ilvl w:val="0"/>
          <w:numId w:val="12"/>
        </w:numPr>
        <w:jc w:val="both"/>
        <w:rPr>
          <w:sz w:val="28"/>
          <w:szCs w:val="28"/>
          <w:lang w:eastAsia="ar-SA"/>
        </w:rPr>
      </w:pPr>
      <w:r w:rsidRPr="003F6E99">
        <w:rPr>
          <w:sz w:val="28"/>
          <w:szCs w:val="28"/>
          <w:lang w:eastAsia="ar-SA"/>
        </w:rPr>
        <w:t>ФОП среднего общего обр</w:t>
      </w:r>
      <w:r w:rsidR="003F6E99" w:rsidRPr="003F6E99">
        <w:rPr>
          <w:sz w:val="28"/>
          <w:szCs w:val="28"/>
          <w:lang w:eastAsia="ar-SA"/>
        </w:rPr>
        <w:t xml:space="preserve">азования, утвержденным приказом </w:t>
      </w:r>
      <w:proofErr w:type="spellStart"/>
      <w:r w:rsidRPr="003F6E99">
        <w:rPr>
          <w:sz w:val="28"/>
          <w:szCs w:val="28"/>
          <w:lang w:eastAsia="ar-SA"/>
        </w:rPr>
        <w:t>Минпросвещения</w:t>
      </w:r>
      <w:proofErr w:type="spellEnd"/>
      <w:r w:rsidRPr="003F6E99">
        <w:rPr>
          <w:sz w:val="28"/>
          <w:szCs w:val="28"/>
          <w:lang w:eastAsia="ar-SA"/>
        </w:rPr>
        <w:t xml:space="preserve"> от 23.11.2022 № 1014 (далее - ФОП СОО);</w:t>
      </w:r>
    </w:p>
    <w:p w:rsidR="002F7AE9" w:rsidRPr="000D34A5" w:rsidRDefault="00635994" w:rsidP="00635994">
      <w:pPr>
        <w:pStyle w:val="a8"/>
        <w:numPr>
          <w:ilvl w:val="0"/>
          <w:numId w:val="12"/>
        </w:numPr>
        <w:jc w:val="both"/>
        <w:rPr>
          <w:rFonts w:eastAsia="SimSun"/>
          <w:bCs/>
          <w:kern w:val="2"/>
          <w:sz w:val="28"/>
          <w:szCs w:val="28"/>
          <w:lang w:eastAsia="hi-IN" w:bidi="hi-IN"/>
        </w:rPr>
      </w:pPr>
      <w:r>
        <w:rPr>
          <w:rFonts w:eastAsia="SimSun"/>
          <w:bCs/>
          <w:kern w:val="2"/>
          <w:sz w:val="28"/>
          <w:szCs w:val="28"/>
          <w:lang w:eastAsia="hi-IN" w:bidi="hi-IN"/>
        </w:rPr>
        <w:t>п</w:t>
      </w:r>
      <w:r w:rsidR="002F7AE9" w:rsidRPr="000D34A5">
        <w:rPr>
          <w:rFonts w:eastAsia="SimSun"/>
          <w:bCs/>
          <w:kern w:val="2"/>
          <w:sz w:val="28"/>
          <w:szCs w:val="28"/>
          <w:lang w:eastAsia="hi-IN" w:bidi="hi-IN"/>
        </w:rPr>
        <w:t>исьмо</w:t>
      </w:r>
      <w:r>
        <w:rPr>
          <w:rFonts w:eastAsia="SimSun"/>
          <w:bCs/>
          <w:kern w:val="2"/>
          <w:sz w:val="28"/>
          <w:szCs w:val="28"/>
          <w:lang w:eastAsia="hi-IN" w:bidi="hi-IN"/>
        </w:rPr>
        <w:t>м</w:t>
      </w:r>
      <w:r w:rsidR="002F7AE9" w:rsidRPr="000D34A5">
        <w:rPr>
          <w:rFonts w:eastAsia="SimSun"/>
          <w:bCs/>
          <w:kern w:val="2"/>
          <w:sz w:val="28"/>
          <w:szCs w:val="28"/>
          <w:lang w:eastAsia="hi-IN" w:bidi="hi-IN"/>
        </w:rPr>
        <w:t xml:space="preserve"> Министерства образования и науки РФ от 12 мая 2011 г. № 03-296 «Об организации внеурочной деятельности при введении федерального государственного образовательного стандарта общего образования»;</w:t>
      </w:r>
    </w:p>
    <w:p w:rsidR="000D34A5" w:rsidRPr="000D34A5" w:rsidRDefault="00635994" w:rsidP="00635994">
      <w:pPr>
        <w:pStyle w:val="a8"/>
        <w:numPr>
          <w:ilvl w:val="0"/>
          <w:numId w:val="12"/>
        </w:numPr>
        <w:jc w:val="both"/>
        <w:rPr>
          <w:rFonts w:eastAsia="SimSun"/>
          <w:bCs/>
          <w:kern w:val="2"/>
          <w:sz w:val="28"/>
          <w:szCs w:val="28"/>
          <w:lang w:eastAsia="hi-IN" w:bidi="hi-IN"/>
        </w:rPr>
      </w:pPr>
      <w:r>
        <w:rPr>
          <w:rFonts w:eastAsia="SimSun"/>
          <w:bCs/>
          <w:kern w:val="2"/>
          <w:sz w:val="28"/>
          <w:szCs w:val="28"/>
          <w:lang w:eastAsia="hi-IN" w:bidi="hi-IN"/>
        </w:rPr>
        <w:t>п</w:t>
      </w:r>
      <w:r w:rsidR="002F7AE9" w:rsidRPr="000D34A5">
        <w:rPr>
          <w:rFonts w:eastAsia="SimSun"/>
          <w:bCs/>
          <w:kern w:val="2"/>
          <w:sz w:val="28"/>
          <w:szCs w:val="28"/>
          <w:lang w:eastAsia="hi-IN" w:bidi="hi-IN"/>
        </w:rPr>
        <w:t>исьмо</w:t>
      </w:r>
      <w:r>
        <w:rPr>
          <w:rFonts w:eastAsia="SimSun"/>
          <w:bCs/>
          <w:kern w:val="2"/>
          <w:sz w:val="28"/>
          <w:szCs w:val="28"/>
          <w:lang w:eastAsia="hi-IN" w:bidi="hi-IN"/>
        </w:rPr>
        <w:t>м</w:t>
      </w:r>
      <w:r w:rsidR="002F7AE9" w:rsidRPr="000D34A5">
        <w:rPr>
          <w:rFonts w:eastAsia="SimSun"/>
          <w:bCs/>
          <w:kern w:val="2"/>
          <w:sz w:val="28"/>
          <w:szCs w:val="28"/>
          <w:lang w:eastAsia="hi-IN" w:bidi="hi-IN"/>
        </w:rPr>
        <w:t xml:space="preserve"> </w:t>
      </w:r>
      <w:proofErr w:type="spellStart"/>
      <w:r w:rsidR="002F7AE9" w:rsidRPr="000D34A5">
        <w:rPr>
          <w:rFonts w:eastAsia="SimSun"/>
          <w:bCs/>
          <w:kern w:val="2"/>
          <w:sz w:val="28"/>
          <w:szCs w:val="28"/>
          <w:lang w:eastAsia="hi-IN" w:bidi="hi-IN"/>
        </w:rPr>
        <w:t>Минобрнауки</w:t>
      </w:r>
      <w:proofErr w:type="spellEnd"/>
      <w:r w:rsidR="002F7AE9" w:rsidRPr="000D34A5">
        <w:rPr>
          <w:rFonts w:eastAsia="SimSun"/>
          <w:bCs/>
          <w:kern w:val="2"/>
          <w:sz w:val="28"/>
          <w:szCs w:val="28"/>
          <w:lang w:eastAsia="hi-IN" w:bidi="hi-IN"/>
        </w:rPr>
        <w:t xml:space="preserve"> России от 18.08.2017 N 09-1672 "О направлении 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деятельности».</w:t>
      </w:r>
    </w:p>
    <w:p w:rsidR="000D34A5" w:rsidRDefault="000D34A5" w:rsidP="000D34A5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</w:p>
    <w:p w:rsidR="002F7AE9" w:rsidRPr="00C04554" w:rsidRDefault="002F7AE9" w:rsidP="00635994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C04554">
        <w:rPr>
          <w:rFonts w:eastAsia="Calibri"/>
          <w:b/>
          <w:sz w:val="28"/>
          <w:szCs w:val="28"/>
          <w:lang w:eastAsia="en-US"/>
        </w:rPr>
        <w:t>Актуальность данной программы</w:t>
      </w:r>
      <w:r w:rsidRPr="00C04554">
        <w:rPr>
          <w:rFonts w:eastAsia="Calibri"/>
          <w:sz w:val="28"/>
          <w:szCs w:val="28"/>
          <w:lang w:eastAsia="en-US"/>
        </w:rPr>
        <w:t xml:space="preserve"> </w:t>
      </w:r>
    </w:p>
    <w:p w:rsidR="002F7AE9" w:rsidRPr="00C04554" w:rsidRDefault="002F7AE9" w:rsidP="00635994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C04554">
        <w:rPr>
          <w:rFonts w:eastAsia="Calibri"/>
          <w:sz w:val="28"/>
          <w:szCs w:val="28"/>
          <w:lang w:eastAsia="en-US"/>
        </w:rPr>
        <w:t>Актуальность разработки и создания данной программы обусловлена тем, что она позволяет устранить противоречия между требованиями программы и потребностями обучающихся в дополнительных знаниях по истории и применении полученных знаний на практике; условиями работы в классно-урочной системе преподавания истории и потребностями обучающихся реализовать свой творческий потенциал.</w:t>
      </w:r>
    </w:p>
    <w:p w:rsidR="002F7AE9" w:rsidRPr="00C04554" w:rsidRDefault="002F7AE9" w:rsidP="00635994">
      <w:pPr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C04554">
        <w:rPr>
          <w:rFonts w:eastAsia="Calibri"/>
          <w:b/>
          <w:sz w:val="28"/>
          <w:szCs w:val="28"/>
          <w:lang w:eastAsia="en-US"/>
        </w:rPr>
        <w:t>Отличительной особенностью</w:t>
      </w:r>
      <w:r w:rsidRPr="00C04554">
        <w:rPr>
          <w:rFonts w:eastAsia="Calibri"/>
          <w:sz w:val="28"/>
          <w:szCs w:val="28"/>
          <w:lang w:eastAsia="en-US"/>
        </w:rPr>
        <w:t xml:space="preserve"> программы </w:t>
      </w:r>
      <w:r w:rsidRPr="00C04554">
        <w:rPr>
          <w:rFonts w:eastAsia="Calibri"/>
          <w:color w:val="000000"/>
          <w:sz w:val="28"/>
          <w:szCs w:val="28"/>
          <w:lang w:eastAsia="en-US"/>
        </w:rPr>
        <w:t xml:space="preserve">данного курса является то, что он базируется на </w:t>
      </w:r>
      <w:r w:rsidRPr="00C04554">
        <w:rPr>
          <w:rFonts w:eastAsia="Calibri"/>
          <w:b/>
          <w:color w:val="000000"/>
          <w:sz w:val="28"/>
          <w:szCs w:val="28"/>
          <w:lang w:eastAsia="en-US"/>
        </w:rPr>
        <w:t>системно-</w:t>
      </w:r>
      <w:proofErr w:type="spellStart"/>
      <w:r w:rsidRPr="00C04554">
        <w:rPr>
          <w:rFonts w:eastAsia="Calibri"/>
          <w:b/>
          <w:color w:val="000000"/>
          <w:sz w:val="28"/>
          <w:szCs w:val="28"/>
          <w:lang w:eastAsia="en-US"/>
        </w:rPr>
        <w:t>деятельностном</w:t>
      </w:r>
      <w:proofErr w:type="spellEnd"/>
      <w:r w:rsidRPr="00C04554">
        <w:rPr>
          <w:rFonts w:eastAsia="Calibri"/>
          <w:color w:val="000000"/>
          <w:sz w:val="28"/>
          <w:szCs w:val="28"/>
          <w:lang w:eastAsia="en-US"/>
        </w:rPr>
        <w:t xml:space="preserve"> подходе к обучению, который обеспечивает активную учебно-познавательную позицию учащихся. </w:t>
      </w:r>
    </w:p>
    <w:p w:rsidR="002F7AE9" w:rsidRPr="00C04554" w:rsidRDefault="002F7AE9" w:rsidP="00635994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C04554">
        <w:rPr>
          <w:rFonts w:eastAsia="Calibri"/>
          <w:sz w:val="28"/>
          <w:szCs w:val="28"/>
          <w:lang w:eastAsia="en-US"/>
        </w:rPr>
        <w:t>Особенности организации учебного процесса по курсу: соблюдая хронологию, выбираются наиболее яркие, значимые, загадки истории, далее приводится ряд научных гипотез (традиционных и новаторских) по данной теме, которые затем обсуждаются самими учащимися.  Предполагается, что отбор материала происходит как самим учителем, так и с участием школьников.</w:t>
      </w:r>
    </w:p>
    <w:p w:rsidR="002F7AE9" w:rsidRPr="00C04554" w:rsidRDefault="003B08A0" w:rsidP="00635994">
      <w:pPr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C04554">
        <w:rPr>
          <w:rFonts w:eastAsia="Calibri"/>
          <w:b/>
          <w:sz w:val="28"/>
          <w:szCs w:val="28"/>
          <w:lang w:eastAsia="en-US"/>
        </w:rPr>
        <w:t>Ц</w:t>
      </w:r>
      <w:r w:rsidR="002F7AE9" w:rsidRPr="00C04554">
        <w:rPr>
          <w:rFonts w:eastAsia="Calibri"/>
          <w:b/>
          <w:sz w:val="28"/>
          <w:szCs w:val="28"/>
          <w:lang w:eastAsia="en-US"/>
        </w:rPr>
        <w:t>ель</w:t>
      </w:r>
      <w:r w:rsidR="002F7AE9" w:rsidRPr="00C04554">
        <w:rPr>
          <w:rFonts w:eastAsia="Calibri"/>
          <w:sz w:val="28"/>
          <w:szCs w:val="28"/>
          <w:shd w:val="clear" w:color="auto" w:fill="FFFFFF"/>
          <w:lang w:eastAsia="en-US"/>
        </w:rPr>
        <w:t xml:space="preserve">: </w:t>
      </w:r>
      <w:r w:rsidRPr="00C04554">
        <w:rPr>
          <w:rFonts w:eastAsia="Calibri"/>
          <w:color w:val="000000"/>
          <w:sz w:val="28"/>
          <w:szCs w:val="28"/>
          <w:lang w:eastAsia="en-US"/>
        </w:rPr>
        <w:t>Развить интерес</w:t>
      </w:r>
      <w:r w:rsidR="002F7AE9" w:rsidRPr="00C04554">
        <w:rPr>
          <w:rFonts w:eastAsia="Calibri"/>
          <w:color w:val="000000"/>
          <w:sz w:val="28"/>
          <w:szCs w:val="28"/>
          <w:lang w:eastAsia="en-US"/>
        </w:rPr>
        <w:t xml:space="preserve"> к изучению истории через </w:t>
      </w:r>
      <w:r w:rsidRPr="00C04554">
        <w:rPr>
          <w:rFonts w:eastAsia="Calibri"/>
          <w:color w:val="000000"/>
          <w:sz w:val="28"/>
          <w:szCs w:val="28"/>
          <w:lang w:eastAsia="en-US"/>
        </w:rPr>
        <w:t xml:space="preserve">исследовательскую </w:t>
      </w:r>
      <w:r w:rsidR="002F7AE9" w:rsidRPr="00C04554">
        <w:rPr>
          <w:rFonts w:eastAsia="Calibri"/>
          <w:color w:val="000000"/>
          <w:sz w:val="28"/>
          <w:szCs w:val="28"/>
          <w:lang w:eastAsia="en-US"/>
        </w:rPr>
        <w:t>работу</w:t>
      </w:r>
      <w:r w:rsidRPr="00C04554">
        <w:rPr>
          <w:rFonts w:eastAsia="Calibri"/>
          <w:color w:val="000000"/>
          <w:sz w:val="28"/>
          <w:szCs w:val="28"/>
          <w:lang w:eastAsia="en-US"/>
        </w:rPr>
        <w:t>, что позволит</w:t>
      </w:r>
      <w:r w:rsidR="002F7AE9" w:rsidRPr="00C04554">
        <w:rPr>
          <w:rFonts w:eastAsia="Calibri"/>
          <w:color w:val="000000"/>
          <w:sz w:val="28"/>
          <w:szCs w:val="28"/>
          <w:lang w:eastAsia="en-US"/>
        </w:rPr>
        <w:t xml:space="preserve"> осветить деятельность исторических персоналий </w:t>
      </w:r>
      <w:r w:rsidRPr="00C04554">
        <w:rPr>
          <w:rFonts w:eastAsia="Calibri"/>
          <w:color w:val="000000"/>
          <w:sz w:val="28"/>
          <w:szCs w:val="28"/>
          <w:lang w:eastAsia="en-US"/>
        </w:rPr>
        <w:t>и</w:t>
      </w:r>
      <w:r w:rsidR="002F7AE9" w:rsidRPr="00C04554">
        <w:rPr>
          <w:rFonts w:eastAsia="Calibri"/>
          <w:color w:val="000000"/>
          <w:sz w:val="28"/>
          <w:szCs w:val="28"/>
          <w:lang w:eastAsia="en-US"/>
        </w:rPr>
        <w:t xml:space="preserve"> связанных с ними событий.</w:t>
      </w:r>
    </w:p>
    <w:p w:rsidR="002F7AE9" w:rsidRPr="00C04554" w:rsidRDefault="002F7AE9" w:rsidP="00635994">
      <w:pPr>
        <w:ind w:firstLine="567"/>
        <w:jc w:val="both"/>
        <w:rPr>
          <w:rFonts w:eastAsia="Calibri"/>
          <w:b/>
          <w:sz w:val="28"/>
          <w:szCs w:val="28"/>
          <w:lang w:eastAsia="en-US"/>
        </w:rPr>
      </w:pPr>
      <w:r w:rsidRPr="00C04554">
        <w:rPr>
          <w:rFonts w:eastAsia="Calibri"/>
          <w:b/>
          <w:sz w:val="28"/>
          <w:szCs w:val="28"/>
          <w:lang w:eastAsia="en-US"/>
        </w:rPr>
        <w:lastRenderedPageBreak/>
        <w:t>Задачи:</w:t>
      </w:r>
    </w:p>
    <w:p w:rsidR="002F7AE9" w:rsidRPr="00C04554" w:rsidRDefault="002F7AE9" w:rsidP="00635994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C04554">
        <w:rPr>
          <w:rFonts w:eastAsia="Calibri"/>
          <w:sz w:val="28"/>
          <w:szCs w:val="28"/>
          <w:lang w:eastAsia="en-US"/>
        </w:rPr>
        <w:sym w:font="Symbol" w:char="F0B7"/>
      </w:r>
      <w:r w:rsidRPr="00C04554">
        <w:rPr>
          <w:rFonts w:eastAsia="Calibri"/>
          <w:sz w:val="28"/>
          <w:szCs w:val="28"/>
          <w:lang w:eastAsia="en-US"/>
        </w:rPr>
        <w:t> освоение систематизированных знаний об истории как науки и элементов философско-исторических и методологических знаний об историческом процессе;</w:t>
      </w:r>
    </w:p>
    <w:p w:rsidR="002F7AE9" w:rsidRPr="00C04554" w:rsidRDefault="002F7AE9" w:rsidP="00635994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C04554">
        <w:rPr>
          <w:rFonts w:eastAsia="Calibri"/>
          <w:sz w:val="28"/>
          <w:szCs w:val="28"/>
          <w:lang w:eastAsia="en-US"/>
        </w:rPr>
        <w:sym w:font="Symbol" w:char="F0B7"/>
      </w:r>
      <w:r w:rsidRPr="00C04554">
        <w:rPr>
          <w:rFonts w:eastAsia="Calibri"/>
          <w:sz w:val="28"/>
          <w:szCs w:val="28"/>
          <w:lang w:eastAsia="en-US"/>
        </w:rPr>
        <w:t> формирование исторического мышления – способности рассматривать события и явления с точки зрения их исторической обусловленности, умения выявлять историческую обусловленность различных версий и оценок событий прошлого и современности, определять и аргументировано представлять собственное отношение к дискуссионным проблемам истории;</w:t>
      </w:r>
    </w:p>
    <w:p w:rsidR="002F7AE9" w:rsidRPr="00C04554" w:rsidRDefault="002F7AE9" w:rsidP="00635994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C04554">
        <w:rPr>
          <w:rFonts w:eastAsia="Calibri"/>
          <w:sz w:val="28"/>
          <w:szCs w:val="28"/>
          <w:lang w:eastAsia="en-US"/>
        </w:rPr>
        <w:sym w:font="Symbol" w:char="F0B7"/>
      </w:r>
      <w:r w:rsidRPr="00C04554">
        <w:rPr>
          <w:rFonts w:eastAsia="Calibri"/>
          <w:sz w:val="28"/>
          <w:szCs w:val="28"/>
          <w:lang w:eastAsia="en-US"/>
        </w:rPr>
        <w:t> овладение умениями и навыками комплексной работы с различными типами исторических источников, поиска и систематизации исторической информации как основы решения исследовательских задач.</w:t>
      </w:r>
    </w:p>
    <w:p w:rsidR="002F7AE9" w:rsidRPr="00C04554" w:rsidRDefault="002F7AE9" w:rsidP="00635994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C04554">
        <w:rPr>
          <w:rFonts w:eastAsia="Calibri"/>
          <w:b/>
          <w:sz w:val="28"/>
          <w:szCs w:val="28"/>
          <w:lang w:eastAsia="en-US"/>
        </w:rPr>
        <w:t>Сроки реализации программы</w:t>
      </w:r>
      <w:r w:rsidRPr="00C04554">
        <w:rPr>
          <w:rFonts w:eastAsia="Calibri"/>
          <w:sz w:val="28"/>
          <w:szCs w:val="28"/>
          <w:lang w:eastAsia="en-US"/>
        </w:rPr>
        <w:t xml:space="preserve"> – 1 год.</w:t>
      </w:r>
    </w:p>
    <w:p w:rsidR="002F7AE9" w:rsidRPr="00C04554" w:rsidRDefault="002F7AE9" w:rsidP="00635994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C04554">
        <w:rPr>
          <w:rFonts w:eastAsia="Calibri"/>
          <w:b/>
          <w:sz w:val="28"/>
          <w:szCs w:val="28"/>
          <w:lang w:eastAsia="en-US"/>
        </w:rPr>
        <w:t>Объем часов, отпущенных на занятия</w:t>
      </w:r>
      <w:r w:rsidR="00092C41">
        <w:rPr>
          <w:rFonts w:eastAsia="Calibri"/>
          <w:sz w:val="28"/>
          <w:szCs w:val="28"/>
          <w:lang w:eastAsia="en-US"/>
        </w:rPr>
        <w:t xml:space="preserve"> - 34 часа </w:t>
      </w:r>
      <w:r w:rsidRPr="00C04554">
        <w:rPr>
          <w:rFonts w:eastAsia="Calibri"/>
          <w:sz w:val="28"/>
          <w:szCs w:val="28"/>
          <w:lang w:eastAsia="en-US"/>
        </w:rPr>
        <w:t>в год при 1 часе в неделю.</w:t>
      </w:r>
    </w:p>
    <w:p w:rsidR="000D34A5" w:rsidRDefault="000D34A5" w:rsidP="00635994">
      <w:pPr>
        <w:ind w:firstLine="567"/>
        <w:jc w:val="both"/>
        <w:rPr>
          <w:rFonts w:eastAsia="Calibri"/>
          <w:b/>
          <w:sz w:val="28"/>
          <w:szCs w:val="28"/>
          <w:lang w:eastAsia="en-US"/>
        </w:rPr>
      </w:pPr>
    </w:p>
    <w:p w:rsidR="002F7AE9" w:rsidRPr="00C04554" w:rsidRDefault="002F7AE9" w:rsidP="00635994">
      <w:pPr>
        <w:ind w:firstLine="567"/>
        <w:jc w:val="both"/>
        <w:rPr>
          <w:rFonts w:eastAsia="Calibri"/>
          <w:b/>
          <w:sz w:val="28"/>
          <w:szCs w:val="28"/>
          <w:lang w:eastAsia="en-US"/>
        </w:rPr>
      </w:pPr>
      <w:r w:rsidRPr="00C04554">
        <w:rPr>
          <w:rFonts w:eastAsia="Calibri"/>
          <w:b/>
          <w:sz w:val="28"/>
          <w:szCs w:val="28"/>
          <w:lang w:eastAsia="en-US"/>
        </w:rPr>
        <w:t xml:space="preserve">Формы реализации программы. </w:t>
      </w:r>
    </w:p>
    <w:p w:rsidR="002F7AE9" w:rsidRPr="00C04554" w:rsidRDefault="002F7AE9" w:rsidP="00635994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635994">
        <w:rPr>
          <w:rFonts w:eastAsia="Calibri"/>
          <w:sz w:val="28"/>
          <w:szCs w:val="28"/>
          <w:lang w:eastAsia="en-US"/>
        </w:rPr>
        <w:t>Для реализации поставленных целей предлагаются следующие формы организации учебного процесса:</w:t>
      </w:r>
      <w:r w:rsidRPr="00C04554">
        <w:rPr>
          <w:rFonts w:eastAsia="Calibri"/>
          <w:i/>
          <w:sz w:val="28"/>
          <w:szCs w:val="28"/>
          <w:lang w:eastAsia="en-US"/>
        </w:rPr>
        <w:t xml:space="preserve"> </w:t>
      </w:r>
      <w:r w:rsidR="00635994">
        <w:rPr>
          <w:rFonts w:eastAsia="Calibri"/>
          <w:sz w:val="28"/>
          <w:szCs w:val="28"/>
          <w:lang w:eastAsia="en-US"/>
        </w:rPr>
        <w:t>д</w:t>
      </w:r>
      <w:r w:rsidRPr="00C04554">
        <w:rPr>
          <w:rFonts w:eastAsia="Calibri"/>
          <w:sz w:val="28"/>
          <w:szCs w:val="28"/>
          <w:lang w:eastAsia="en-US"/>
        </w:rPr>
        <w:t>искуссия, проектно-исследовательская деятельность учащихся, деловая игра, практическая работа, юридическая консультация, правовая консультация, познавательная беседа, интерактивная беседа, мини-проект, мини-исследование, круглый стол, ток-шоу, творческая работа, викторина, ролевая игра, сюжетно-ролевая игра, выступления учащихся с показом презентаций, игра-путешествие, правовая игра, дидактическая игра, решение практических и проблемных ситуаций, решение практических и экономических задач, игра с элементами тренинга, работа с документами, аналитическая работа, конференция, конкурсы.</w:t>
      </w:r>
    </w:p>
    <w:p w:rsidR="000D34A5" w:rsidRDefault="000D34A5" w:rsidP="00635994">
      <w:pPr>
        <w:ind w:firstLine="567"/>
        <w:jc w:val="both"/>
        <w:rPr>
          <w:rFonts w:eastAsia="Calibri"/>
          <w:b/>
          <w:sz w:val="28"/>
          <w:szCs w:val="28"/>
          <w:lang w:eastAsia="en-US"/>
        </w:rPr>
      </w:pPr>
    </w:p>
    <w:p w:rsidR="002F7AE9" w:rsidRPr="00C04554" w:rsidRDefault="002F7AE9" w:rsidP="00635994">
      <w:pPr>
        <w:ind w:firstLine="567"/>
        <w:jc w:val="both"/>
        <w:rPr>
          <w:rFonts w:eastAsia="Calibri"/>
          <w:b/>
          <w:sz w:val="28"/>
          <w:szCs w:val="28"/>
          <w:lang w:eastAsia="en-US"/>
        </w:rPr>
      </w:pPr>
      <w:r w:rsidRPr="00C04554">
        <w:rPr>
          <w:rFonts w:eastAsia="Calibri"/>
          <w:b/>
          <w:sz w:val="28"/>
          <w:szCs w:val="28"/>
          <w:lang w:eastAsia="en-US"/>
        </w:rPr>
        <w:t xml:space="preserve">Методы обучения. </w:t>
      </w:r>
    </w:p>
    <w:p w:rsidR="002F7AE9" w:rsidRPr="00C04554" w:rsidRDefault="002F7AE9" w:rsidP="00635994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C04554">
        <w:rPr>
          <w:rFonts w:eastAsia="Calibri"/>
          <w:sz w:val="28"/>
          <w:szCs w:val="28"/>
          <w:lang w:eastAsia="en-US"/>
        </w:rPr>
        <w:t xml:space="preserve">На уровне </w:t>
      </w:r>
      <w:r w:rsidR="00635994">
        <w:rPr>
          <w:rFonts w:eastAsia="Calibri"/>
          <w:sz w:val="28"/>
          <w:szCs w:val="28"/>
          <w:lang w:eastAsia="en-US"/>
        </w:rPr>
        <w:t>среднего</w:t>
      </w:r>
      <w:r w:rsidRPr="00C04554">
        <w:rPr>
          <w:rFonts w:eastAsia="Calibri"/>
          <w:sz w:val="28"/>
          <w:szCs w:val="28"/>
          <w:lang w:eastAsia="en-US"/>
        </w:rPr>
        <w:t xml:space="preserve"> общего образования создаются условия для освоения учащимися образовательных программ, делается акцент на умение самостоятельно и мотивированно организовывать свою познавательную деятельность (от постановки цели до получения и оценки результата) на развитие учебно-исследовательской деятельности учащихся. </w:t>
      </w:r>
    </w:p>
    <w:p w:rsidR="002F7AE9" w:rsidRPr="000D34A5" w:rsidRDefault="002F7AE9" w:rsidP="00635994">
      <w:pPr>
        <w:ind w:firstLine="567"/>
        <w:jc w:val="both"/>
        <w:rPr>
          <w:rFonts w:eastAsia="Calibri"/>
          <w:b/>
          <w:i/>
          <w:sz w:val="28"/>
          <w:szCs w:val="28"/>
          <w:lang w:eastAsia="en-US"/>
        </w:rPr>
      </w:pPr>
      <w:r w:rsidRPr="000D34A5">
        <w:rPr>
          <w:rFonts w:eastAsia="Calibri"/>
          <w:b/>
          <w:i/>
          <w:sz w:val="28"/>
          <w:szCs w:val="28"/>
          <w:lang w:eastAsia="en-US"/>
        </w:rPr>
        <w:t xml:space="preserve">В процессе обучения используются: </w:t>
      </w:r>
    </w:p>
    <w:p w:rsidR="002F7AE9" w:rsidRPr="00C04554" w:rsidRDefault="002F7AE9" w:rsidP="00635994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C04554">
        <w:rPr>
          <w:rFonts w:eastAsia="Calibri"/>
          <w:sz w:val="28"/>
          <w:szCs w:val="28"/>
          <w:lang w:eastAsia="en-US"/>
        </w:rPr>
        <w:t xml:space="preserve">1. Приемы актуализации субъективного опыта учащихся; </w:t>
      </w:r>
    </w:p>
    <w:p w:rsidR="002F7AE9" w:rsidRPr="00C04554" w:rsidRDefault="002F7AE9" w:rsidP="00635994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C04554">
        <w:rPr>
          <w:rFonts w:eastAsia="Calibri"/>
          <w:sz w:val="28"/>
          <w:szCs w:val="28"/>
          <w:lang w:eastAsia="en-US"/>
        </w:rPr>
        <w:t xml:space="preserve">2. Методы диалога и </w:t>
      </w:r>
      <w:proofErr w:type="spellStart"/>
      <w:r w:rsidRPr="00C04554">
        <w:rPr>
          <w:rFonts w:eastAsia="Calibri"/>
          <w:sz w:val="28"/>
          <w:szCs w:val="28"/>
          <w:lang w:eastAsia="en-US"/>
        </w:rPr>
        <w:t>полилога</w:t>
      </w:r>
      <w:proofErr w:type="spellEnd"/>
      <w:r w:rsidRPr="00C04554">
        <w:rPr>
          <w:rFonts w:eastAsia="Calibri"/>
          <w:sz w:val="28"/>
          <w:szCs w:val="28"/>
          <w:lang w:eastAsia="en-US"/>
        </w:rPr>
        <w:t xml:space="preserve">; </w:t>
      </w:r>
    </w:p>
    <w:p w:rsidR="002F7AE9" w:rsidRPr="00C04554" w:rsidRDefault="002F7AE9" w:rsidP="00635994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C04554">
        <w:rPr>
          <w:rFonts w:eastAsia="Calibri"/>
          <w:sz w:val="28"/>
          <w:szCs w:val="28"/>
          <w:lang w:eastAsia="en-US"/>
        </w:rPr>
        <w:t xml:space="preserve">3. Приемы создания коллективного и индивидуального выбора; </w:t>
      </w:r>
    </w:p>
    <w:p w:rsidR="002F7AE9" w:rsidRPr="00C04554" w:rsidRDefault="002F7AE9" w:rsidP="00635994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C04554">
        <w:rPr>
          <w:rFonts w:eastAsia="Calibri"/>
          <w:sz w:val="28"/>
          <w:szCs w:val="28"/>
          <w:lang w:eastAsia="en-US"/>
        </w:rPr>
        <w:t xml:space="preserve">4. Игровые методы; </w:t>
      </w:r>
    </w:p>
    <w:p w:rsidR="002F7AE9" w:rsidRPr="00C04554" w:rsidRDefault="002F7AE9" w:rsidP="00635994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C04554">
        <w:rPr>
          <w:rFonts w:eastAsia="Calibri"/>
          <w:sz w:val="28"/>
          <w:szCs w:val="28"/>
          <w:lang w:eastAsia="en-US"/>
        </w:rPr>
        <w:t xml:space="preserve">5. Методы диагностики и самодиагностики; </w:t>
      </w:r>
    </w:p>
    <w:p w:rsidR="002F7AE9" w:rsidRPr="00C04554" w:rsidRDefault="002F7AE9" w:rsidP="00635994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C04554">
        <w:rPr>
          <w:rFonts w:eastAsia="Calibri"/>
          <w:sz w:val="28"/>
          <w:szCs w:val="28"/>
          <w:lang w:eastAsia="en-US"/>
        </w:rPr>
        <w:t xml:space="preserve">6. Технологии критического мышления; </w:t>
      </w:r>
    </w:p>
    <w:p w:rsidR="002F7AE9" w:rsidRPr="00C04554" w:rsidRDefault="002F7AE9" w:rsidP="00635994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C04554">
        <w:rPr>
          <w:rFonts w:eastAsia="Calibri"/>
          <w:sz w:val="28"/>
          <w:szCs w:val="28"/>
          <w:lang w:eastAsia="en-US"/>
        </w:rPr>
        <w:t xml:space="preserve">7. Информационно-коммуникационные технологии; </w:t>
      </w:r>
    </w:p>
    <w:p w:rsidR="002F7AE9" w:rsidRPr="00C04554" w:rsidRDefault="002F7AE9" w:rsidP="00635994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C04554">
        <w:rPr>
          <w:rFonts w:eastAsia="Calibri"/>
          <w:sz w:val="28"/>
          <w:szCs w:val="28"/>
          <w:lang w:eastAsia="en-US"/>
        </w:rPr>
        <w:t xml:space="preserve">8. Технологии коллективного метода обучения. </w:t>
      </w:r>
    </w:p>
    <w:p w:rsidR="002F7AE9" w:rsidRPr="00C04554" w:rsidRDefault="002F7AE9" w:rsidP="00635994">
      <w:pPr>
        <w:ind w:firstLine="567"/>
        <w:jc w:val="both"/>
        <w:rPr>
          <w:rFonts w:eastAsia="Calibri"/>
          <w:b/>
          <w:sz w:val="28"/>
          <w:szCs w:val="28"/>
          <w:lang w:eastAsia="en-US"/>
        </w:rPr>
      </w:pPr>
      <w:r w:rsidRPr="00C04554">
        <w:rPr>
          <w:rFonts w:eastAsia="Calibri"/>
          <w:sz w:val="28"/>
          <w:szCs w:val="28"/>
          <w:lang w:eastAsia="en-US"/>
        </w:rPr>
        <w:t xml:space="preserve">Освоение нового содержания </w:t>
      </w:r>
      <w:r w:rsidR="003B08A0" w:rsidRPr="00C04554">
        <w:rPr>
          <w:rFonts w:eastAsia="Calibri"/>
          <w:sz w:val="28"/>
          <w:szCs w:val="28"/>
          <w:lang w:eastAsia="en-US"/>
        </w:rPr>
        <w:t xml:space="preserve">осуществляется с опорой на </w:t>
      </w:r>
      <w:proofErr w:type="spellStart"/>
      <w:r w:rsidR="003B08A0" w:rsidRPr="00C04554">
        <w:rPr>
          <w:rFonts w:eastAsia="Calibri"/>
          <w:sz w:val="28"/>
          <w:szCs w:val="28"/>
          <w:lang w:eastAsia="en-US"/>
        </w:rPr>
        <w:t>межпр</w:t>
      </w:r>
      <w:r w:rsidRPr="00C04554">
        <w:rPr>
          <w:rFonts w:eastAsia="Calibri"/>
          <w:sz w:val="28"/>
          <w:szCs w:val="28"/>
          <w:lang w:eastAsia="en-US"/>
        </w:rPr>
        <w:t>едметные</w:t>
      </w:r>
      <w:proofErr w:type="spellEnd"/>
      <w:r w:rsidRPr="00C04554">
        <w:rPr>
          <w:rFonts w:eastAsia="Calibri"/>
          <w:sz w:val="28"/>
          <w:szCs w:val="28"/>
          <w:lang w:eastAsia="en-US"/>
        </w:rPr>
        <w:t xml:space="preserve"> связи с курсами экономики, истории, обществознания, географии, литературы, искусства.</w:t>
      </w:r>
    </w:p>
    <w:p w:rsidR="002F7AE9" w:rsidRPr="00C04554" w:rsidRDefault="002F7AE9" w:rsidP="000D34A5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</w:p>
    <w:p w:rsidR="005112BD" w:rsidRDefault="005112BD" w:rsidP="000D34A5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</w:p>
    <w:p w:rsidR="002F7AE9" w:rsidRPr="00C04554" w:rsidRDefault="002F7AE9" w:rsidP="005112BD">
      <w:pPr>
        <w:spacing w:line="276" w:lineRule="auto"/>
        <w:ind w:firstLine="567"/>
        <w:jc w:val="both"/>
        <w:rPr>
          <w:rFonts w:eastAsia="Calibri"/>
          <w:b/>
          <w:sz w:val="28"/>
          <w:szCs w:val="28"/>
          <w:lang w:eastAsia="en-US"/>
        </w:rPr>
      </w:pPr>
      <w:r w:rsidRPr="00C04554">
        <w:rPr>
          <w:rFonts w:eastAsia="Calibri"/>
          <w:b/>
          <w:sz w:val="28"/>
          <w:szCs w:val="28"/>
          <w:lang w:eastAsia="en-US"/>
        </w:rPr>
        <w:lastRenderedPageBreak/>
        <w:t>Результаты освоения курса внеурочной деятельности</w:t>
      </w:r>
    </w:p>
    <w:p w:rsidR="002F7AE9" w:rsidRPr="00C04554" w:rsidRDefault="002F7AE9" w:rsidP="005112BD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C04554">
        <w:rPr>
          <w:rFonts w:eastAsia="Calibri"/>
          <w:b/>
          <w:sz w:val="28"/>
          <w:szCs w:val="28"/>
          <w:lang w:eastAsia="en-US"/>
        </w:rPr>
        <w:t xml:space="preserve">Личностными результатами </w:t>
      </w:r>
      <w:r w:rsidRPr="00C04554">
        <w:rPr>
          <w:rFonts w:eastAsia="Calibri"/>
          <w:sz w:val="28"/>
          <w:szCs w:val="28"/>
          <w:lang w:eastAsia="en-US"/>
        </w:rPr>
        <w:t>изучения курса внеурочной деятельности</w:t>
      </w:r>
      <w:r w:rsidRPr="00C04554">
        <w:rPr>
          <w:rFonts w:eastAsia="Calibri"/>
          <w:b/>
          <w:sz w:val="28"/>
          <w:szCs w:val="28"/>
          <w:lang w:eastAsia="en-US"/>
        </w:rPr>
        <w:t xml:space="preserve"> </w:t>
      </w:r>
      <w:r w:rsidRPr="00C04554">
        <w:rPr>
          <w:rFonts w:eastAsia="Calibri"/>
          <w:sz w:val="28"/>
          <w:szCs w:val="28"/>
          <w:lang w:eastAsia="en-US"/>
        </w:rPr>
        <w:t xml:space="preserve">«Загадки истории» в основной школе являются: </w:t>
      </w:r>
    </w:p>
    <w:p w:rsidR="002F7AE9" w:rsidRPr="001207ED" w:rsidRDefault="002F7AE9" w:rsidP="005112BD">
      <w:pPr>
        <w:pStyle w:val="a8"/>
        <w:numPr>
          <w:ilvl w:val="0"/>
          <w:numId w:val="15"/>
        </w:numPr>
        <w:spacing w:line="276" w:lineRule="auto"/>
        <w:ind w:left="0" w:firstLine="567"/>
        <w:jc w:val="both"/>
        <w:rPr>
          <w:rFonts w:eastAsia="Calibri"/>
          <w:sz w:val="28"/>
          <w:szCs w:val="28"/>
          <w:lang w:eastAsia="en-US"/>
        </w:rPr>
      </w:pPr>
      <w:r w:rsidRPr="001207ED">
        <w:rPr>
          <w:rFonts w:eastAsia="Calibri"/>
          <w:sz w:val="28"/>
          <w:szCs w:val="28"/>
          <w:lang w:eastAsia="en-US"/>
        </w:rPr>
        <w:t xml:space="preserve">воспитание российской гражданской идентичности,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культуры своего народа, своего края; усвоение традиционных ценностей многонационального российского общества; воспитание чувства долга перед Родиной; </w:t>
      </w:r>
    </w:p>
    <w:p w:rsidR="002F7AE9" w:rsidRPr="001207ED" w:rsidRDefault="002F7AE9" w:rsidP="005112BD">
      <w:pPr>
        <w:pStyle w:val="a8"/>
        <w:numPr>
          <w:ilvl w:val="0"/>
          <w:numId w:val="15"/>
        </w:numPr>
        <w:spacing w:line="276" w:lineRule="auto"/>
        <w:ind w:left="0" w:firstLine="567"/>
        <w:jc w:val="both"/>
        <w:rPr>
          <w:rFonts w:eastAsia="Calibri"/>
          <w:sz w:val="28"/>
          <w:szCs w:val="28"/>
          <w:lang w:eastAsia="en-US"/>
        </w:rPr>
      </w:pPr>
      <w:r w:rsidRPr="001207ED">
        <w:rPr>
          <w:rFonts w:eastAsia="Calibri"/>
          <w:sz w:val="28"/>
          <w:szCs w:val="28"/>
          <w:lang w:eastAsia="en-US"/>
        </w:rPr>
        <w:t xml:space="preserve">формирование ответственного отношения к учению, способности обучающихся к саморазвитию и самообразованию на основе мотивации к обучению и познанию, выбору профильного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интересов; </w:t>
      </w:r>
    </w:p>
    <w:p w:rsidR="002F7AE9" w:rsidRPr="001207ED" w:rsidRDefault="002F7AE9" w:rsidP="005112BD">
      <w:pPr>
        <w:pStyle w:val="a8"/>
        <w:numPr>
          <w:ilvl w:val="0"/>
          <w:numId w:val="15"/>
        </w:numPr>
        <w:spacing w:line="276" w:lineRule="auto"/>
        <w:ind w:left="0" w:firstLine="567"/>
        <w:jc w:val="both"/>
        <w:rPr>
          <w:rFonts w:eastAsia="Calibri"/>
          <w:sz w:val="28"/>
          <w:szCs w:val="28"/>
          <w:lang w:eastAsia="en-US"/>
        </w:rPr>
      </w:pPr>
      <w:r w:rsidRPr="001207ED">
        <w:rPr>
          <w:rFonts w:eastAsia="Calibri"/>
          <w:sz w:val="28"/>
          <w:szCs w:val="28"/>
          <w:lang w:eastAsia="en-US"/>
        </w:rPr>
        <w:t xml:space="preserve">формирование толерантности как нормы осознанного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мира; </w:t>
      </w:r>
    </w:p>
    <w:p w:rsidR="002F7AE9" w:rsidRPr="001207ED" w:rsidRDefault="002F7AE9" w:rsidP="005112BD">
      <w:pPr>
        <w:pStyle w:val="a8"/>
        <w:numPr>
          <w:ilvl w:val="0"/>
          <w:numId w:val="15"/>
        </w:numPr>
        <w:spacing w:line="276" w:lineRule="auto"/>
        <w:ind w:left="0" w:firstLine="567"/>
        <w:jc w:val="both"/>
        <w:rPr>
          <w:rFonts w:eastAsia="Calibri"/>
          <w:sz w:val="28"/>
          <w:szCs w:val="28"/>
          <w:lang w:eastAsia="en-US"/>
        </w:rPr>
      </w:pPr>
      <w:r w:rsidRPr="001207ED">
        <w:rPr>
          <w:rFonts w:eastAsia="Calibri"/>
          <w:sz w:val="28"/>
          <w:szCs w:val="28"/>
          <w:lang w:eastAsia="en-US"/>
        </w:rPr>
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сообщества, заданных институтами социализации соответственно возрастному статусу обучающихся; формирование основ социально- критического мышления; участие в школьном самоуправлении и в общественной жизни в пределах возрастных компетенций с учетом региональных, этнокультурных, социальных и экономических особенностей; </w:t>
      </w:r>
    </w:p>
    <w:p w:rsidR="002F7AE9" w:rsidRPr="001207ED" w:rsidRDefault="002F7AE9" w:rsidP="005112BD">
      <w:pPr>
        <w:pStyle w:val="a8"/>
        <w:numPr>
          <w:ilvl w:val="0"/>
          <w:numId w:val="15"/>
        </w:numPr>
        <w:spacing w:line="276" w:lineRule="auto"/>
        <w:ind w:left="0" w:firstLine="567"/>
        <w:jc w:val="both"/>
        <w:rPr>
          <w:rFonts w:eastAsia="Calibri"/>
          <w:sz w:val="28"/>
          <w:szCs w:val="28"/>
          <w:lang w:eastAsia="en-US"/>
        </w:rPr>
      </w:pPr>
      <w:r w:rsidRPr="001207ED">
        <w:rPr>
          <w:rFonts w:eastAsia="Calibri"/>
          <w:sz w:val="28"/>
          <w:szCs w:val="28"/>
          <w:lang w:eastAsia="en-US"/>
        </w:rPr>
        <w:t xml:space="preserve"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</w:r>
    </w:p>
    <w:p w:rsidR="002F7AE9" w:rsidRPr="001207ED" w:rsidRDefault="002F7AE9" w:rsidP="005112BD">
      <w:pPr>
        <w:pStyle w:val="a8"/>
        <w:numPr>
          <w:ilvl w:val="0"/>
          <w:numId w:val="15"/>
        </w:numPr>
        <w:spacing w:line="276" w:lineRule="auto"/>
        <w:ind w:left="0" w:firstLine="567"/>
        <w:jc w:val="both"/>
        <w:rPr>
          <w:rFonts w:eastAsia="Calibri"/>
          <w:sz w:val="28"/>
          <w:szCs w:val="28"/>
          <w:lang w:eastAsia="en-US"/>
        </w:rPr>
      </w:pPr>
      <w:r w:rsidRPr="001207ED">
        <w:rPr>
          <w:rFonts w:eastAsia="Calibri"/>
          <w:sz w:val="28"/>
          <w:szCs w:val="28"/>
          <w:lang w:eastAsia="en-US"/>
        </w:rPr>
        <w:t xml:space="preserve">формирование коммуникативной компетентности в общении и сотрудничестве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деятельности. </w:t>
      </w:r>
    </w:p>
    <w:p w:rsidR="000D34A5" w:rsidRDefault="000D34A5" w:rsidP="005112BD">
      <w:pPr>
        <w:spacing w:line="276" w:lineRule="auto"/>
        <w:ind w:firstLine="567"/>
        <w:jc w:val="both"/>
        <w:rPr>
          <w:rFonts w:eastAsia="Calibri"/>
          <w:b/>
          <w:sz w:val="28"/>
          <w:szCs w:val="28"/>
          <w:lang w:eastAsia="en-US"/>
        </w:rPr>
      </w:pPr>
    </w:p>
    <w:p w:rsidR="002F7AE9" w:rsidRPr="00C04554" w:rsidRDefault="00334B32" w:rsidP="005112BD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proofErr w:type="spellStart"/>
      <w:r>
        <w:rPr>
          <w:rFonts w:eastAsia="Calibri"/>
          <w:b/>
          <w:sz w:val="28"/>
          <w:szCs w:val="28"/>
          <w:lang w:eastAsia="en-US"/>
        </w:rPr>
        <w:t>Метапр</w:t>
      </w:r>
      <w:r w:rsidR="002F7AE9" w:rsidRPr="00C04554">
        <w:rPr>
          <w:rFonts w:eastAsia="Calibri"/>
          <w:b/>
          <w:sz w:val="28"/>
          <w:szCs w:val="28"/>
          <w:lang w:eastAsia="en-US"/>
        </w:rPr>
        <w:t>едметными</w:t>
      </w:r>
      <w:proofErr w:type="spellEnd"/>
      <w:r w:rsidR="002F7AE9" w:rsidRPr="00C04554">
        <w:rPr>
          <w:rFonts w:eastAsia="Calibri"/>
          <w:b/>
          <w:sz w:val="28"/>
          <w:szCs w:val="28"/>
          <w:lang w:eastAsia="en-US"/>
        </w:rPr>
        <w:t xml:space="preserve"> результатами</w:t>
      </w:r>
      <w:r w:rsidR="002F7AE9" w:rsidRPr="00C04554">
        <w:rPr>
          <w:rFonts w:eastAsia="Calibri"/>
          <w:sz w:val="28"/>
          <w:szCs w:val="28"/>
          <w:lang w:eastAsia="en-US"/>
        </w:rPr>
        <w:t xml:space="preserve"> освоения программы внеурочной деятельности в основной школе являются: </w:t>
      </w:r>
    </w:p>
    <w:p w:rsidR="002F7AE9" w:rsidRPr="001207ED" w:rsidRDefault="002F7AE9" w:rsidP="005112BD">
      <w:pPr>
        <w:pStyle w:val="a8"/>
        <w:numPr>
          <w:ilvl w:val="0"/>
          <w:numId w:val="17"/>
        </w:numPr>
        <w:spacing w:line="276" w:lineRule="auto"/>
        <w:ind w:left="0" w:firstLine="567"/>
        <w:jc w:val="both"/>
        <w:rPr>
          <w:rFonts w:eastAsia="Calibri"/>
          <w:sz w:val="28"/>
          <w:szCs w:val="28"/>
          <w:lang w:eastAsia="en-US"/>
        </w:rPr>
      </w:pPr>
      <w:r w:rsidRPr="001207ED">
        <w:rPr>
          <w:rFonts w:eastAsia="Calibri"/>
          <w:sz w:val="28"/>
          <w:szCs w:val="28"/>
          <w:lang w:eastAsia="en-US"/>
        </w:rPr>
        <w:t xml:space="preserve">умение планировать пути достижения целей на основе самостоятельного анализа условий и средств их достижения, выделять альтернативные способы достижения цели и выбирать наиболее эффективный способ, осуществлять </w:t>
      </w:r>
      <w:r w:rsidRPr="001207ED">
        <w:rPr>
          <w:rFonts w:eastAsia="Calibri"/>
          <w:sz w:val="28"/>
          <w:szCs w:val="28"/>
          <w:lang w:eastAsia="en-US"/>
        </w:rPr>
        <w:lastRenderedPageBreak/>
        <w:t xml:space="preserve">познавательную рефлексию в отношении действий по решению учебных и познавательных задач; </w:t>
      </w:r>
    </w:p>
    <w:p w:rsidR="002F7AE9" w:rsidRPr="001207ED" w:rsidRDefault="002F7AE9" w:rsidP="005112BD">
      <w:pPr>
        <w:pStyle w:val="a8"/>
        <w:numPr>
          <w:ilvl w:val="0"/>
          <w:numId w:val="17"/>
        </w:numPr>
        <w:spacing w:line="276" w:lineRule="auto"/>
        <w:ind w:left="0" w:firstLine="567"/>
        <w:jc w:val="both"/>
        <w:rPr>
          <w:rFonts w:eastAsia="Calibri"/>
          <w:sz w:val="28"/>
          <w:szCs w:val="28"/>
          <w:lang w:eastAsia="en-US"/>
        </w:rPr>
      </w:pPr>
      <w:r w:rsidRPr="001207ED">
        <w:rPr>
          <w:rFonts w:eastAsia="Calibri"/>
          <w:sz w:val="28"/>
          <w:szCs w:val="28"/>
          <w:lang w:eastAsia="en-US"/>
        </w:rPr>
        <w:t xml:space="preserve">умение организовывать и планировать учебное сотрудничество и совместную деятельность с учителем и сверстниками, определять общие цели и распределение функций и ролей участников, способы взаимодействия, планировать общие способы работы; </w:t>
      </w:r>
    </w:p>
    <w:p w:rsidR="002F7AE9" w:rsidRPr="001207ED" w:rsidRDefault="002F7AE9" w:rsidP="005112BD">
      <w:pPr>
        <w:pStyle w:val="a8"/>
        <w:numPr>
          <w:ilvl w:val="0"/>
          <w:numId w:val="17"/>
        </w:numPr>
        <w:spacing w:line="276" w:lineRule="auto"/>
        <w:ind w:left="0" w:firstLine="567"/>
        <w:jc w:val="both"/>
        <w:rPr>
          <w:rFonts w:eastAsia="Calibri"/>
          <w:sz w:val="28"/>
          <w:szCs w:val="28"/>
          <w:lang w:eastAsia="en-US"/>
        </w:rPr>
      </w:pPr>
      <w:r w:rsidRPr="001207ED">
        <w:rPr>
          <w:rFonts w:eastAsia="Calibri"/>
          <w:sz w:val="28"/>
          <w:szCs w:val="28"/>
          <w:lang w:eastAsia="en-US"/>
        </w:rPr>
        <w:t>умение работать в группе — владение навыками само</w:t>
      </w:r>
      <w:r w:rsidR="003B08A0" w:rsidRPr="001207ED">
        <w:rPr>
          <w:rFonts w:eastAsia="Calibri"/>
          <w:sz w:val="28"/>
          <w:szCs w:val="28"/>
          <w:lang w:eastAsia="en-US"/>
        </w:rPr>
        <w:t>-</w:t>
      </w:r>
      <w:r w:rsidRPr="001207ED">
        <w:rPr>
          <w:rFonts w:eastAsia="Calibri"/>
          <w:sz w:val="28"/>
          <w:szCs w:val="28"/>
          <w:lang w:eastAsia="en-US"/>
        </w:rPr>
        <w:t xml:space="preserve">презентации, умение эффективно сотрудничать и взаимодействовать на основе координации различных позиций при выработке общего решения в совместной деятельности; умение слушать партнера, формулировать и аргументировать свое мнение, корректно отстаивать свою позицию и координировать ее с партнерами, в том числе в ситуации столкновения интересов; умение продуктивно разрешать конфликты на основе учета интересов и позиций всех его участников, поиска и оценки альтернативных способов разрешения конфликтов; </w:t>
      </w:r>
    </w:p>
    <w:p w:rsidR="002F7AE9" w:rsidRPr="001207ED" w:rsidRDefault="002F7AE9" w:rsidP="005112BD">
      <w:pPr>
        <w:pStyle w:val="a8"/>
        <w:numPr>
          <w:ilvl w:val="0"/>
          <w:numId w:val="17"/>
        </w:numPr>
        <w:spacing w:line="276" w:lineRule="auto"/>
        <w:ind w:left="0" w:firstLine="567"/>
        <w:jc w:val="both"/>
        <w:rPr>
          <w:rFonts w:eastAsia="Calibri"/>
          <w:sz w:val="28"/>
          <w:szCs w:val="28"/>
          <w:lang w:eastAsia="en-US"/>
        </w:rPr>
      </w:pPr>
      <w:r w:rsidRPr="001207ED">
        <w:rPr>
          <w:rFonts w:eastAsia="Calibri"/>
          <w:sz w:val="28"/>
          <w:szCs w:val="28"/>
          <w:lang w:eastAsia="en-US"/>
        </w:rPr>
        <w:t xml:space="preserve">формирование и развитие учебной </w:t>
      </w:r>
      <w:r w:rsidR="003B08A0" w:rsidRPr="001207ED">
        <w:rPr>
          <w:rFonts w:eastAsia="Calibri"/>
          <w:sz w:val="28"/>
          <w:szCs w:val="28"/>
          <w:lang w:eastAsia="en-US"/>
        </w:rPr>
        <w:t xml:space="preserve">компетенции </w:t>
      </w:r>
      <w:r w:rsidRPr="001207ED">
        <w:rPr>
          <w:rFonts w:eastAsia="Calibri"/>
          <w:sz w:val="28"/>
          <w:szCs w:val="28"/>
          <w:lang w:eastAsia="en-US"/>
        </w:rPr>
        <w:t>в области использования информационно- коммуникационных технологий как инструментальной основы развития регулятивных, коммуникативных и познавательных универсальных учебных действий, включая совершенствование навыков решения социально и личностно значимых проблем, способности к сотрудничеству и формирование умений рационально использовать широко распространенные инструменты и технические средства информационных технологий.</w:t>
      </w:r>
    </w:p>
    <w:p w:rsidR="000D34A5" w:rsidRDefault="000D34A5" w:rsidP="005112BD">
      <w:pPr>
        <w:spacing w:line="276" w:lineRule="auto"/>
        <w:ind w:firstLine="567"/>
        <w:jc w:val="both"/>
        <w:rPr>
          <w:rFonts w:eastAsia="Calibri"/>
          <w:b/>
          <w:sz w:val="28"/>
          <w:szCs w:val="28"/>
          <w:lang w:eastAsia="en-US"/>
        </w:rPr>
      </w:pPr>
    </w:p>
    <w:p w:rsidR="002F7AE9" w:rsidRPr="00C04554" w:rsidRDefault="002F7AE9" w:rsidP="005112BD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C04554">
        <w:rPr>
          <w:rFonts w:eastAsia="Calibri"/>
          <w:b/>
          <w:sz w:val="28"/>
          <w:szCs w:val="28"/>
          <w:lang w:eastAsia="en-US"/>
        </w:rPr>
        <w:t>Предметными результатами</w:t>
      </w:r>
      <w:r w:rsidRPr="00C04554">
        <w:rPr>
          <w:rFonts w:eastAsia="Calibri"/>
          <w:sz w:val="28"/>
          <w:szCs w:val="28"/>
          <w:lang w:eastAsia="en-US"/>
        </w:rPr>
        <w:t xml:space="preserve"> изучения курса внеурочной деятельности «Загадки истории» являются: уметь: </w:t>
      </w:r>
    </w:p>
    <w:p w:rsidR="002F7AE9" w:rsidRPr="00C04554" w:rsidRDefault="002F7AE9" w:rsidP="005112BD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C04554">
        <w:rPr>
          <w:rFonts w:eastAsia="Calibri"/>
          <w:sz w:val="28"/>
          <w:szCs w:val="28"/>
          <w:lang w:eastAsia="en-US"/>
        </w:rPr>
        <w:t xml:space="preserve">• рассказывать о важнейших исторических событиях и их участниках, показывая знание необходимых фактов, дат, терминов; давать описание исторических событий и памятников культуры на основе текста и иллюстративного материала учебника, фрагментов исторических источников; использовать приобретенные знания при написании творческих работ (в том числе сочинений), отчетов об экскурсиях, рефератов; </w:t>
      </w:r>
    </w:p>
    <w:p w:rsidR="002F7AE9" w:rsidRPr="00C04554" w:rsidRDefault="002F7AE9" w:rsidP="005112BD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C04554">
        <w:rPr>
          <w:rFonts w:eastAsia="Calibri"/>
          <w:sz w:val="28"/>
          <w:szCs w:val="28"/>
          <w:lang w:eastAsia="en-US"/>
        </w:rPr>
        <w:t xml:space="preserve">• соотносить общие исторические процессы и отдельные факты; выявлять существенные черты исторических процессов, явлений и событий; группировать исторические явления и события по заданному признаку; объяснять смысл изученных исторических понятий и терминов, выявлять общность и различия сравниваемых исторических событий и явлений; определять на основе учебного материала причины и следствия важнейших исторических событий; </w:t>
      </w:r>
    </w:p>
    <w:p w:rsidR="002F7AE9" w:rsidRPr="00C04554" w:rsidRDefault="002F7AE9" w:rsidP="005112BD">
      <w:pPr>
        <w:spacing w:line="276" w:lineRule="auto"/>
        <w:ind w:firstLine="567"/>
        <w:jc w:val="both"/>
        <w:rPr>
          <w:rFonts w:eastAsia="Calibri"/>
          <w:b/>
          <w:sz w:val="28"/>
          <w:szCs w:val="28"/>
          <w:lang w:eastAsia="en-US"/>
        </w:rPr>
      </w:pPr>
      <w:r w:rsidRPr="00C04554">
        <w:rPr>
          <w:rFonts w:eastAsia="Calibri"/>
          <w:sz w:val="28"/>
          <w:szCs w:val="28"/>
          <w:lang w:eastAsia="en-US"/>
        </w:rPr>
        <w:t>• объяснять свое отношение к наиболее значительным событиям и личностям истории</w:t>
      </w:r>
    </w:p>
    <w:p w:rsidR="00C23BCC" w:rsidRPr="00C04554" w:rsidRDefault="00C23BCC" w:rsidP="004A2FF8">
      <w:pPr>
        <w:spacing w:line="360" w:lineRule="auto"/>
        <w:rPr>
          <w:b/>
          <w:bCs/>
          <w:color w:val="000000"/>
          <w:sz w:val="28"/>
          <w:szCs w:val="28"/>
          <w:shd w:val="clear" w:color="auto" w:fill="FFFFFF"/>
        </w:rPr>
      </w:pPr>
    </w:p>
    <w:p w:rsidR="00384E49" w:rsidRDefault="00384E49" w:rsidP="00C23BCC">
      <w:pPr>
        <w:spacing w:line="360" w:lineRule="auto"/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</w:p>
    <w:p w:rsidR="00C23BCC" w:rsidRPr="00C23BCC" w:rsidRDefault="00C23BCC" w:rsidP="00C23BCC">
      <w:pPr>
        <w:spacing w:line="360" w:lineRule="auto"/>
        <w:jc w:val="center"/>
        <w:rPr>
          <w:b/>
          <w:sz w:val="28"/>
          <w:szCs w:val="28"/>
          <w:lang w:eastAsia="en-US"/>
        </w:rPr>
      </w:pPr>
      <w:r w:rsidRPr="00C23BCC">
        <w:rPr>
          <w:b/>
          <w:bCs/>
          <w:color w:val="000000"/>
          <w:sz w:val="28"/>
          <w:szCs w:val="28"/>
          <w:shd w:val="clear" w:color="auto" w:fill="FFFFFF"/>
        </w:rPr>
        <w:lastRenderedPageBreak/>
        <w:t xml:space="preserve">Тематическое планирование </w:t>
      </w:r>
      <w:r w:rsidR="002215C5">
        <w:rPr>
          <w:b/>
          <w:sz w:val="28"/>
          <w:szCs w:val="28"/>
          <w:lang w:eastAsia="en-US"/>
        </w:rPr>
        <w:t>(3</w:t>
      </w:r>
      <w:r w:rsidR="00384E49">
        <w:rPr>
          <w:b/>
          <w:sz w:val="28"/>
          <w:szCs w:val="28"/>
          <w:lang w:eastAsia="en-US"/>
        </w:rPr>
        <w:t>4</w:t>
      </w:r>
      <w:r w:rsidR="002215C5">
        <w:rPr>
          <w:b/>
          <w:sz w:val="28"/>
          <w:szCs w:val="28"/>
          <w:lang w:eastAsia="en-US"/>
        </w:rPr>
        <w:t xml:space="preserve"> час</w:t>
      </w:r>
      <w:r w:rsidR="00384E49">
        <w:rPr>
          <w:b/>
          <w:sz w:val="28"/>
          <w:szCs w:val="28"/>
          <w:lang w:eastAsia="en-US"/>
        </w:rPr>
        <w:t>а</w:t>
      </w:r>
      <w:r w:rsidRPr="00C23BCC">
        <w:rPr>
          <w:b/>
          <w:sz w:val="28"/>
          <w:szCs w:val="28"/>
          <w:lang w:eastAsia="en-US"/>
        </w:rPr>
        <w:t>)</w:t>
      </w:r>
    </w:p>
    <w:tbl>
      <w:tblPr>
        <w:tblW w:w="9721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85"/>
        <w:gridCol w:w="1358"/>
        <w:gridCol w:w="4678"/>
      </w:tblGrid>
      <w:tr w:rsidR="000D34A5" w:rsidRPr="00C23BCC" w:rsidTr="00AC7A3D">
        <w:trPr>
          <w:trHeight w:val="562"/>
        </w:trPr>
        <w:tc>
          <w:tcPr>
            <w:tcW w:w="3685" w:type="dxa"/>
          </w:tcPr>
          <w:p w:rsidR="000D34A5" w:rsidRPr="00AC7A3D" w:rsidRDefault="000D34A5" w:rsidP="00C23BCC">
            <w:pPr>
              <w:tabs>
                <w:tab w:val="left" w:pos="0"/>
                <w:tab w:val="left" w:pos="1985"/>
              </w:tabs>
              <w:ind w:firstLine="426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C7A3D">
              <w:rPr>
                <w:rFonts w:eastAsia="Calibri"/>
                <w:sz w:val="28"/>
                <w:szCs w:val="28"/>
                <w:lang w:eastAsia="en-US"/>
              </w:rPr>
              <w:t>Содержание курса</w:t>
            </w:r>
          </w:p>
        </w:tc>
        <w:tc>
          <w:tcPr>
            <w:tcW w:w="1358" w:type="dxa"/>
          </w:tcPr>
          <w:p w:rsidR="000D34A5" w:rsidRPr="00AC7A3D" w:rsidRDefault="000D34A5" w:rsidP="00AC7A3D">
            <w:pPr>
              <w:tabs>
                <w:tab w:val="left" w:pos="0"/>
                <w:tab w:val="left" w:pos="1985"/>
              </w:tabs>
              <w:ind w:right="-106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C7A3D">
              <w:rPr>
                <w:rFonts w:eastAsia="Calibri"/>
                <w:sz w:val="28"/>
                <w:szCs w:val="28"/>
                <w:lang w:eastAsia="en-US"/>
              </w:rPr>
              <w:t>Кол</w:t>
            </w:r>
            <w:r w:rsidR="00AC7A3D"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Pr="00AC7A3D">
              <w:rPr>
                <w:rFonts w:eastAsia="Calibri"/>
                <w:sz w:val="28"/>
                <w:szCs w:val="28"/>
                <w:lang w:eastAsia="en-US"/>
              </w:rPr>
              <w:t>во часов</w:t>
            </w:r>
          </w:p>
        </w:tc>
        <w:tc>
          <w:tcPr>
            <w:tcW w:w="4678" w:type="dxa"/>
          </w:tcPr>
          <w:p w:rsidR="000D34A5" w:rsidRPr="00AC7A3D" w:rsidRDefault="000D34A5" w:rsidP="000D34A5">
            <w:pPr>
              <w:tabs>
                <w:tab w:val="left" w:pos="0"/>
                <w:tab w:val="left" w:pos="1985"/>
              </w:tabs>
              <w:ind w:firstLine="426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C7A3D">
              <w:rPr>
                <w:rFonts w:eastAsia="Calibri"/>
                <w:sz w:val="28"/>
                <w:szCs w:val="28"/>
                <w:lang w:eastAsia="en-US"/>
              </w:rPr>
              <w:t>Перечень ЦОР</w:t>
            </w:r>
          </w:p>
        </w:tc>
      </w:tr>
      <w:tr w:rsidR="000D34A5" w:rsidRPr="00C23BCC" w:rsidTr="00AC7A3D">
        <w:trPr>
          <w:trHeight w:val="480"/>
        </w:trPr>
        <w:tc>
          <w:tcPr>
            <w:tcW w:w="3685" w:type="dxa"/>
          </w:tcPr>
          <w:p w:rsidR="000D34A5" w:rsidRPr="00AC7A3D" w:rsidRDefault="000D34A5" w:rsidP="00AC7A3D">
            <w:pPr>
              <w:tabs>
                <w:tab w:val="left" w:pos="0"/>
                <w:tab w:val="left" w:pos="1985"/>
              </w:tabs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C7A3D">
              <w:rPr>
                <w:rFonts w:eastAsia="Calibri"/>
                <w:sz w:val="28"/>
                <w:szCs w:val="28"/>
                <w:lang w:eastAsia="en-US"/>
              </w:rPr>
              <w:t xml:space="preserve">Раздел 1. </w:t>
            </w:r>
            <w:r w:rsidRPr="00AC7A3D">
              <w:rPr>
                <w:b/>
                <w:i/>
                <w:sz w:val="28"/>
                <w:szCs w:val="28"/>
              </w:rPr>
              <w:t xml:space="preserve"> Вводная часть</w:t>
            </w:r>
          </w:p>
        </w:tc>
        <w:tc>
          <w:tcPr>
            <w:tcW w:w="1358" w:type="dxa"/>
            <w:tcBorders>
              <w:right w:val="single" w:sz="4" w:space="0" w:color="auto"/>
            </w:tcBorders>
          </w:tcPr>
          <w:p w:rsidR="000D34A5" w:rsidRPr="00AC7A3D" w:rsidRDefault="000D34A5" w:rsidP="00AC7A3D">
            <w:pPr>
              <w:tabs>
                <w:tab w:val="left" w:pos="0"/>
                <w:tab w:val="left" w:pos="1985"/>
              </w:tabs>
              <w:ind w:firstLine="78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C7A3D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678" w:type="dxa"/>
            <w:vMerge w:val="restart"/>
          </w:tcPr>
          <w:p w:rsidR="000D34A5" w:rsidRPr="00AC7A3D" w:rsidRDefault="00540A26" w:rsidP="00C23BCC">
            <w:pPr>
              <w:tabs>
                <w:tab w:val="left" w:pos="0"/>
                <w:tab w:val="left" w:pos="1985"/>
              </w:tabs>
              <w:ind w:left="23"/>
              <w:contextualSpacing/>
              <w:jc w:val="both"/>
              <w:rPr>
                <w:sz w:val="28"/>
                <w:szCs w:val="28"/>
              </w:rPr>
            </w:pPr>
            <w:hyperlink r:id="rId6" w:history="1">
              <w:r w:rsidR="00226228" w:rsidRPr="00AC7A3D">
                <w:rPr>
                  <w:rStyle w:val="a9"/>
                  <w:sz w:val="28"/>
                  <w:szCs w:val="28"/>
                </w:rPr>
                <w:t>Открытый банк тестовых заданий</w:t>
              </w:r>
            </w:hyperlink>
          </w:p>
          <w:p w:rsidR="00226228" w:rsidRPr="00AC7A3D" w:rsidRDefault="00540A26" w:rsidP="00226228">
            <w:pPr>
              <w:tabs>
                <w:tab w:val="left" w:pos="0"/>
                <w:tab w:val="left" w:pos="1985"/>
              </w:tabs>
              <w:ind w:left="23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hyperlink r:id="rId7" w:history="1">
              <w:r w:rsidR="00226228" w:rsidRPr="00AC7A3D">
                <w:rPr>
                  <w:rStyle w:val="a9"/>
                  <w:rFonts w:eastAsia="Calibri"/>
                  <w:sz w:val="28"/>
                  <w:szCs w:val="28"/>
                  <w:lang w:eastAsia="en-US"/>
                </w:rPr>
                <w:t>https://ege.fipi.ru/bank/</w:t>
              </w:r>
            </w:hyperlink>
            <w:r w:rsidR="00226228" w:rsidRPr="00AC7A3D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226228" w:rsidRPr="00AC7A3D" w:rsidRDefault="00226228" w:rsidP="00226228">
            <w:pPr>
              <w:tabs>
                <w:tab w:val="left" w:pos="0"/>
                <w:tab w:val="left" w:pos="1985"/>
              </w:tabs>
              <w:ind w:left="23"/>
              <w:contextualSpacing/>
              <w:rPr>
                <w:color w:val="000000"/>
                <w:sz w:val="28"/>
                <w:szCs w:val="28"/>
              </w:rPr>
            </w:pPr>
            <w:r w:rsidRPr="00AC7A3D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8">
              <w:r w:rsidRPr="00AC7A3D">
                <w:rPr>
                  <w:color w:val="0000FF"/>
                  <w:sz w:val="28"/>
                  <w:szCs w:val="28"/>
                  <w:u w:val="single"/>
                </w:rPr>
                <w:t>https://m.edsoo.ru/8a18230a</w:t>
              </w:r>
            </w:hyperlink>
          </w:p>
          <w:p w:rsidR="00226228" w:rsidRPr="00AC7A3D" w:rsidRDefault="00226228" w:rsidP="00226228">
            <w:pPr>
              <w:tabs>
                <w:tab w:val="left" w:pos="0"/>
                <w:tab w:val="left" w:pos="1985"/>
              </w:tabs>
              <w:ind w:left="23"/>
              <w:contextualSpacing/>
              <w:rPr>
                <w:color w:val="000000"/>
                <w:sz w:val="28"/>
                <w:szCs w:val="28"/>
              </w:rPr>
            </w:pPr>
            <w:r w:rsidRPr="00AC7A3D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9">
              <w:r w:rsidRPr="00AC7A3D">
                <w:rPr>
                  <w:color w:val="0000FF"/>
                  <w:sz w:val="28"/>
                  <w:szCs w:val="28"/>
                  <w:u w:val="single"/>
                </w:rPr>
                <w:t>https://m.edsoo.ru/8a183002</w:t>
              </w:r>
            </w:hyperlink>
          </w:p>
          <w:p w:rsidR="00226228" w:rsidRPr="00AC7A3D" w:rsidRDefault="00226228" w:rsidP="00226228">
            <w:pPr>
              <w:tabs>
                <w:tab w:val="left" w:pos="0"/>
                <w:tab w:val="left" w:pos="1985"/>
              </w:tabs>
              <w:ind w:left="23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AC7A3D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0">
              <w:r w:rsidRPr="00AC7A3D">
                <w:rPr>
                  <w:color w:val="0000FF"/>
                  <w:sz w:val="28"/>
                  <w:szCs w:val="28"/>
                  <w:u w:val="single"/>
                </w:rPr>
                <w:t>https://m.edsoo.ru/8a18546a</w:t>
              </w:r>
            </w:hyperlink>
          </w:p>
          <w:p w:rsidR="00226228" w:rsidRPr="00AC7A3D" w:rsidRDefault="00226228" w:rsidP="00226228">
            <w:pPr>
              <w:tabs>
                <w:tab w:val="left" w:pos="0"/>
                <w:tab w:val="left" w:pos="1985"/>
              </w:tabs>
              <w:ind w:left="23"/>
              <w:contextualSpacing/>
              <w:rPr>
                <w:color w:val="0000FF"/>
                <w:sz w:val="28"/>
                <w:szCs w:val="28"/>
                <w:u w:val="single"/>
              </w:rPr>
            </w:pPr>
            <w:r w:rsidRPr="00AC7A3D">
              <w:rPr>
                <w:rFonts w:eastAsia="Calibri"/>
                <w:sz w:val="28"/>
                <w:szCs w:val="28"/>
                <w:lang w:eastAsia="en-US"/>
              </w:rPr>
              <w:t xml:space="preserve">  </w:t>
            </w:r>
            <w:r w:rsidRPr="00AC7A3D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1">
              <w:r w:rsidRPr="00AC7A3D">
                <w:rPr>
                  <w:color w:val="0000FF"/>
                  <w:sz w:val="28"/>
                  <w:szCs w:val="28"/>
                  <w:u w:val="single"/>
                </w:rPr>
                <w:t>https://m.edsoo.ru/8a185eba</w:t>
              </w:r>
            </w:hyperlink>
          </w:p>
          <w:p w:rsidR="00226228" w:rsidRPr="00AC7A3D" w:rsidRDefault="00226228" w:rsidP="00AC7A3D">
            <w:pPr>
              <w:tabs>
                <w:tab w:val="left" w:pos="0"/>
                <w:tab w:val="left" w:pos="1985"/>
              </w:tabs>
              <w:ind w:left="23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AC7A3D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2">
              <w:r w:rsidRPr="00AC7A3D">
                <w:rPr>
                  <w:color w:val="0000FF"/>
                  <w:sz w:val="28"/>
                  <w:szCs w:val="28"/>
                  <w:u w:val="single"/>
                </w:rPr>
                <w:t>https://m.edsoo.ru/8a1864dc</w:t>
              </w:r>
            </w:hyperlink>
          </w:p>
        </w:tc>
      </w:tr>
      <w:tr w:rsidR="000D34A5" w:rsidRPr="00C23BCC" w:rsidTr="00AC7A3D">
        <w:trPr>
          <w:trHeight w:val="467"/>
        </w:trPr>
        <w:tc>
          <w:tcPr>
            <w:tcW w:w="3685" w:type="dxa"/>
          </w:tcPr>
          <w:p w:rsidR="000D34A5" w:rsidRPr="00AC7A3D" w:rsidRDefault="000D34A5" w:rsidP="00AC7A3D">
            <w:pPr>
              <w:rPr>
                <w:b/>
                <w:i/>
                <w:sz w:val="28"/>
                <w:szCs w:val="28"/>
              </w:rPr>
            </w:pPr>
            <w:r w:rsidRPr="00AC7A3D">
              <w:rPr>
                <w:rFonts w:eastAsia="Calibri"/>
                <w:sz w:val="28"/>
                <w:szCs w:val="28"/>
                <w:lang w:eastAsia="en-US"/>
              </w:rPr>
              <w:t xml:space="preserve">Раздел 2. </w:t>
            </w:r>
            <w:r w:rsidRPr="00AC7A3D">
              <w:rPr>
                <w:b/>
                <w:i/>
                <w:spacing w:val="2"/>
                <w:sz w:val="28"/>
                <w:szCs w:val="28"/>
                <w:lang w:eastAsia="en-US"/>
              </w:rPr>
              <w:t>Древняя Русь</w:t>
            </w:r>
            <w:r w:rsidRPr="00AC7A3D">
              <w:rPr>
                <w:b/>
                <w:i/>
                <w:sz w:val="28"/>
                <w:szCs w:val="28"/>
              </w:rPr>
              <w:t xml:space="preserve"> </w:t>
            </w:r>
          </w:p>
          <w:p w:rsidR="000D34A5" w:rsidRPr="00AC7A3D" w:rsidRDefault="000D34A5" w:rsidP="00AC7A3D">
            <w:pPr>
              <w:tabs>
                <w:tab w:val="left" w:pos="0"/>
                <w:tab w:val="left" w:pos="1985"/>
              </w:tabs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358" w:type="dxa"/>
            <w:tcBorders>
              <w:right w:val="single" w:sz="4" w:space="0" w:color="auto"/>
            </w:tcBorders>
          </w:tcPr>
          <w:p w:rsidR="000D34A5" w:rsidRPr="00AC7A3D" w:rsidRDefault="000D34A5" w:rsidP="00AC7A3D">
            <w:pPr>
              <w:tabs>
                <w:tab w:val="left" w:pos="0"/>
                <w:tab w:val="left" w:pos="1985"/>
              </w:tabs>
              <w:ind w:firstLine="78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C7A3D">
              <w:rPr>
                <w:rFonts w:eastAsia="Calibri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4678" w:type="dxa"/>
            <w:vMerge/>
          </w:tcPr>
          <w:p w:rsidR="000D34A5" w:rsidRPr="00AC7A3D" w:rsidRDefault="000D34A5" w:rsidP="00C23BCC">
            <w:pPr>
              <w:tabs>
                <w:tab w:val="left" w:pos="0"/>
                <w:tab w:val="left" w:pos="1985"/>
              </w:tabs>
              <w:ind w:firstLine="165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D34A5" w:rsidRPr="00C23BCC" w:rsidTr="00AC7A3D">
        <w:trPr>
          <w:trHeight w:val="480"/>
        </w:trPr>
        <w:tc>
          <w:tcPr>
            <w:tcW w:w="3685" w:type="dxa"/>
          </w:tcPr>
          <w:p w:rsidR="000D34A5" w:rsidRPr="00AC7A3D" w:rsidRDefault="000D34A5" w:rsidP="00AC7A3D">
            <w:pPr>
              <w:snapToGrid w:val="0"/>
              <w:rPr>
                <w:b/>
                <w:i/>
                <w:spacing w:val="2"/>
                <w:sz w:val="28"/>
                <w:szCs w:val="28"/>
                <w:lang w:eastAsia="en-US"/>
              </w:rPr>
            </w:pPr>
            <w:r w:rsidRPr="00AC7A3D">
              <w:rPr>
                <w:rFonts w:eastAsia="Calibri"/>
                <w:sz w:val="28"/>
                <w:szCs w:val="28"/>
                <w:lang w:eastAsia="en-US"/>
              </w:rPr>
              <w:t xml:space="preserve">Раздел 3.  </w:t>
            </w:r>
            <w:r w:rsidRPr="00AC7A3D">
              <w:rPr>
                <w:b/>
                <w:i/>
                <w:spacing w:val="2"/>
                <w:sz w:val="28"/>
                <w:szCs w:val="28"/>
                <w:lang w:eastAsia="en-US"/>
              </w:rPr>
              <w:t>Русь удельная</w:t>
            </w:r>
          </w:p>
          <w:p w:rsidR="000D34A5" w:rsidRPr="00AC7A3D" w:rsidRDefault="000D34A5" w:rsidP="00AC7A3D">
            <w:pPr>
              <w:tabs>
                <w:tab w:val="left" w:pos="0"/>
                <w:tab w:val="left" w:pos="1985"/>
              </w:tabs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358" w:type="dxa"/>
            <w:tcBorders>
              <w:right w:val="single" w:sz="4" w:space="0" w:color="auto"/>
            </w:tcBorders>
          </w:tcPr>
          <w:p w:rsidR="000D34A5" w:rsidRPr="00AC7A3D" w:rsidRDefault="000D34A5" w:rsidP="00AC7A3D">
            <w:pPr>
              <w:tabs>
                <w:tab w:val="left" w:pos="0"/>
                <w:tab w:val="left" w:pos="1985"/>
              </w:tabs>
              <w:ind w:firstLine="78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C7A3D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678" w:type="dxa"/>
            <w:vMerge/>
          </w:tcPr>
          <w:p w:rsidR="000D34A5" w:rsidRPr="00AC7A3D" w:rsidRDefault="000D34A5" w:rsidP="00C23BCC">
            <w:pPr>
              <w:tabs>
                <w:tab w:val="left" w:pos="0"/>
                <w:tab w:val="left" w:pos="1985"/>
              </w:tabs>
              <w:ind w:firstLine="165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D34A5" w:rsidRPr="00C23BCC" w:rsidTr="00AC7A3D">
        <w:trPr>
          <w:trHeight w:val="467"/>
        </w:trPr>
        <w:tc>
          <w:tcPr>
            <w:tcW w:w="3685" w:type="dxa"/>
          </w:tcPr>
          <w:p w:rsidR="000D34A5" w:rsidRPr="00AC7A3D" w:rsidRDefault="000D34A5" w:rsidP="00AC7A3D">
            <w:pPr>
              <w:snapToGrid w:val="0"/>
              <w:rPr>
                <w:b/>
                <w:i/>
                <w:spacing w:val="2"/>
                <w:sz w:val="28"/>
                <w:szCs w:val="28"/>
                <w:lang w:eastAsia="en-US"/>
              </w:rPr>
            </w:pPr>
            <w:r w:rsidRPr="00AC7A3D">
              <w:rPr>
                <w:rFonts w:eastAsia="Calibri"/>
                <w:sz w:val="28"/>
                <w:szCs w:val="28"/>
                <w:lang w:eastAsia="en-US"/>
              </w:rPr>
              <w:t xml:space="preserve">Раздел 4. </w:t>
            </w:r>
            <w:r w:rsidRPr="00AC7A3D">
              <w:rPr>
                <w:b/>
                <w:i/>
                <w:spacing w:val="-1"/>
                <w:sz w:val="28"/>
                <w:szCs w:val="28"/>
                <w:lang w:eastAsia="en-US"/>
              </w:rPr>
              <w:t xml:space="preserve">Объединение </w:t>
            </w:r>
            <w:r w:rsidRPr="00AC7A3D">
              <w:rPr>
                <w:b/>
                <w:i/>
                <w:spacing w:val="2"/>
                <w:sz w:val="28"/>
                <w:szCs w:val="28"/>
                <w:lang w:eastAsia="en-US"/>
              </w:rPr>
              <w:t>Руси вокруг Москвы</w:t>
            </w:r>
          </w:p>
          <w:p w:rsidR="000D34A5" w:rsidRPr="00AC7A3D" w:rsidRDefault="000D34A5" w:rsidP="00AC7A3D">
            <w:pPr>
              <w:tabs>
                <w:tab w:val="left" w:pos="0"/>
                <w:tab w:val="left" w:pos="1985"/>
              </w:tabs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358" w:type="dxa"/>
            <w:tcBorders>
              <w:right w:val="single" w:sz="4" w:space="0" w:color="auto"/>
            </w:tcBorders>
          </w:tcPr>
          <w:p w:rsidR="000D34A5" w:rsidRPr="00AC7A3D" w:rsidRDefault="000D34A5" w:rsidP="00AC7A3D">
            <w:pPr>
              <w:tabs>
                <w:tab w:val="left" w:pos="0"/>
                <w:tab w:val="left" w:pos="1985"/>
              </w:tabs>
              <w:ind w:firstLine="78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C7A3D">
              <w:rPr>
                <w:rFonts w:eastAsia="Calibri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4678" w:type="dxa"/>
            <w:vMerge/>
          </w:tcPr>
          <w:p w:rsidR="000D34A5" w:rsidRPr="00AC7A3D" w:rsidRDefault="000D34A5" w:rsidP="00C23BCC">
            <w:pPr>
              <w:tabs>
                <w:tab w:val="left" w:pos="0"/>
                <w:tab w:val="left" w:pos="1985"/>
              </w:tabs>
              <w:ind w:firstLine="165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D34A5" w:rsidRPr="00C23BCC" w:rsidTr="00AC7A3D">
        <w:trPr>
          <w:trHeight w:val="443"/>
        </w:trPr>
        <w:tc>
          <w:tcPr>
            <w:tcW w:w="3685" w:type="dxa"/>
          </w:tcPr>
          <w:p w:rsidR="000D34A5" w:rsidRPr="00AC7A3D" w:rsidRDefault="000D34A5" w:rsidP="00AC7A3D">
            <w:pPr>
              <w:snapToGrid w:val="0"/>
              <w:rPr>
                <w:rFonts w:eastAsia="Calibri"/>
                <w:sz w:val="28"/>
                <w:szCs w:val="28"/>
                <w:lang w:eastAsia="en-US"/>
              </w:rPr>
            </w:pPr>
            <w:r w:rsidRPr="00AC7A3D">
              <w:rPr>
                <w:rFonts w:eastAsia="Calibri"/>
                <w:sz w:val="28"/>
                <w:szCs w:val="28"/>
                <w:lang w:eastAsia="en-US"/>
              </w:rPr>
              <w:t xml:space="preserve">Раздел 5 </w:t>
            </w:r>
            <w:r w:rsidRPr="00AC7A3D">
              <w:rPr>
                <w:b/>
                <w:i/>
                <w:sz w:val="28"/>
                <w:szCs w:val="28"/>
                <w:lang w:eastAsia="en-US"/>
              </w:rPr>
              <w:t xml:space="preserve">Россия в </w:t>
            </w:r>
            <w:r w:rsidRPr="00AC7A3D">
              <w:rPr>
                <w:b/>
                <w:i/>
                <w:sz w:val="28"/>
                <w:szCs w:val="28"/>
                <w:lang w:val="en-US" w:eastAsia="en-US"/>
              </w:rPr>
              <w:t>XVI</w:t>
            </w:r>
            <w:r w:rsidRPr="00AC7A3D">
              <w:rPr>
                <w:b/>
                <w:i/>
                <w:sz w:val="28"/>
                <w:szCs w:val="28"/>
                <w:lang w:eastAsia="en-US"/>
              </w:rPr>
              <w:t xml:space="preserve"> </w:t>
            </w:r>
            <w:r w:rsidRPr="00AC7A3D">
              <w:rPr>
                <w:b/>
                <w:i/>
                <w:spacing w:val="3"/>
                <w:sz w:val="28"/>
                <w:szCs w:val="28"/>
                <w:lang w:eastAsia="en-US"/>
              </w:rPr>
              <w:t>веке</w:t>
            </w:r>
          </w:p>
        </w:tc>
        <w:tc>
          <w:tcPr>
            <w:tcW w:w="1358" w:type="dxa"/>
            <w:tcBorders>
              <w:right w:val="single" w:sz="4" w:space="0" w:color="auto"/>
            </w:tcBorders>
          </w:tcPr>
          <w:p w:rsidR="000D34A5" w:rsidRPr="00AC7A3D" w:rsidRDefault="00092C41" w:rsidP="00AC7A3D">
            <w:pPr>
              <w:tabs>
                <w:tab w:val="left" w:pos="0"/>
                <w:tab w:val="left" w:pos="1985"/>
              </w:tabs>
              <w:ind w:firstLine="78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C7A3D">
              <w:rPr>
                <w:rFonts w:eastAsia="Calibri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4678" w:type="dxa"/>
            <w:vMerge/>
          </w:tcPr>
          <w:p w:rsidR="000D34A5" w:rsidRPr="00AC7A3D" w:rsidRDefault="000D34A5" w:rsidP="00C23BCC">
            <w:pPr>
              <w:tabs>
                <w:tab w:val="left" w:pos="0"/>
                <w:tab w:val="left" w:pos="1985"/>
              </w:tabs>
              <w:ind w:firstLine="165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C23BCC" w:rsidRPr="00C23BCC" w:rsidTr="00AC7A3D">
        <w:trPr>
          <w:trHeight w:val="58"/>
        </w:trPr>
        <w:tc>
          <w:tcPr>
            <w:tcW w:w="3685" w:type="dxa"/>
          </w:tcPr>
          <w:p w:rsidR="00C23BCC" w:rsidRPr="00AC7A3D" w:rsidRDefault="00C23BCC" w:rsidP="00C23BCC">
            <w:pPr>
              <w:tabs>
                <w:tab w:val="left" w:pos="0"/>
                <w:tab w:val="left" w:pos="1985"/>
              </w:tabs>
              <w:ind w:firstLine="426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C7A3D">
              <w:rPr>
                <w:rFonts w:eastAsia="Calibri"/>
                <w:sz w:val="28"/>
                <w:szCs w:val="28"/>
                <w:lang w:eastAsia="en-US"/>
              </w:rPr>
              <w:t>Итого по плану</w:t>
            </w:r>
          </w:p>
        </w:tc>
        <w:tc>
          <w:tcPr>
            <w:tcW w:w="6036" w:type="dxa"/>
            <w:gridSpan w:val="2"/>
          </w:tcPr>
          <w:p w:rsidR="00C23BCC" w:rsidRPr="00AC7A3D" w:rsidRDefault="00AC7A3D" w:rsidP="00C23BCC">
            <w:pPr>
              <w:tabs>
                <w:tab w:val="left" w:pos="0"/>
                <w:tab w:val="left" w:pos="1985"/>
              </w:tabs>
              <w:ind w:firstLine="165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</w:t>
            </w:r>
            <w:r w:rsidR="00092C41" w:rsidRPr="00AC7A3D">
              <w:rPr>
                <w:rFonts w:eastAsia="Calibri"/>
                <w:sz w:val="28"/>
                <w:szCs w:val="28"/>
                <w:lang w:eastAsia="en-US"/>
              </w:rPr>
              <w:t>34</w:t>
            </w:r>
          </w:p>
        </w:tc>
      </w:tr>
    </w:tbl>
    <w:p w:rsidR="00C23BCC" w:rsidRPr="00C23BCC" w:rsidRDefault="00C23BCC" w:rsidP="00C23BCC">
      <w:pPr>
        <w:autoSpaceDE w:val="0"/>
        <w:autoSpaceDN w:val="0"/>
        <w:adjustRightInd w:val="0"/>
        <w:spacing w:line="259" w:lineRule="auto"/>
        <w:jc w:val="both"/>
        <w:rPr>
          <w:b/>
          <w:lang w:eastAsia="en-US"/>
        </w:rPr>
      </w:pPr>
    </w:p>
    <w:p w:rsidR="002F7AE9" w:rsidRDefault="002F7AE9" w:rsidP="008609D3">
      <w:pPr>
        <w:shd w:val="clear" w:color="auto" w:fill="FFFFFF"/>
        <w:spacing w:line="295" w:lineRule="exact"/>
        <w:ind w:left="567"/>
        <w:jc w:val="center"/>
        <w:rPr>
          <w:b/>
          <w:bCs/>
        </w:rPr>
      </w:pPr>
    </w:p>
    <w:p w:rsidR="002F7AE9" w:rsidRDefault="002F7AE9" w:rsidP="008609D3">
      <w:pPr>
        <w:shd w:val="clear" w:color="auto" w:fill="FFFFFF"/>
        <w:spacing w:line="295" w:lineRule="exact"/>
        <w:ind w:left="567"/>
        <w:jc w:val="center"/>
        <w:rPr>
          <w:b/>
          <w:bCs/>
        </w:rPr>
      </w:pPr>
    </w:p>
    <w:p w:rsidR="00E94176" w:rsidRPr="00540A26" w:rsidRDefault="00540A26" w:rsidP="00540A26">
      <w:pPr>
        <w:spacing w:line="360" w:lineRule="auto"/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  <w:r w:rsidRPr="00540A26">
        <w:rPr>
          <w:b/>
          <w:bCs/>
          <w:color w:val="000000"/>
          <w:sz w:val="28"/>
          <w:szCs w:val="28"/>
          <w:shd w:val="clear" w:color="auto" w:fill="FFFFFF"/>
        </w:rPr>
        <w:t>Поурочное</w:t>
      </w:r>
      <w:r w:rsidR="00E94176" w:rsidRPr="00540A26">
        <w:rPr>
          <w:b/>
          <w:bCs/>
          <w:color w:val="000000"/>
          <w:sz w:val="28"/>
          <w:szCs w:val="28"/>
          <w:shd w:val="clear" w:color="auto" w:fill="FFFFFF"/>
        </w:rPr>
        <w:t xml:space="preserve"> планирование </w:t>
      </w:r>
      <w:r w:rsidR="00092C41" w:rsidRPr="00540A26">
        <w:rPr>
          <w:b/>
          <w:bCs/>
          <w:color w:val="000000"/>
          <w:sz w:val="28"/>
          <w:szCs w:val="28"/>
          <w:shd w:val="clear" w:color="auto" w:fill="FFFFFF"/>
        </w:rPr>
        <w:t>курса внеурочной деятельности</w:t>
      </w:r>
    </w:p>
    <w:p w:rsidR="00E94176" w:rsidRPr="00540A26" w:rsidRDefault="00E94176" w:rsidP="00540A26">
      <w:pPr>
        <w:spacing w:line="360" w:lineRule="auto"/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  <w:r w:rsidRPr="00540A26">
        <w:rPr>
          <w:b/>
          <w:bCs/>
          <w:color w:val="000000"/>
          <w:sz w:val="28"/>
          <w:szCs w:val="28"/>
          <w:shd w:val="clear" w:color="auto" w:fill="FFFFFF"/>
        </w:rPr>
        <w:t>«</w:t>
      </w:r>
      <w:r w:rsidR="00F22CC9" w:rsidRPr="00540A26">
        <w:rPr>
          <w:b/>
          <w:bCs/>
          <w:color w:val="000000"/>
          <w:sz w:val="28"/>
          <w:szCs w:val="28"/>
          <w:shd w:val="clear" w:color="auto" w:fill="FFFFFF"/>
        </w:rPr>
        <w:t>История России</w:t>
      </w:r>
      <w:r w:rsidR="00A11AF7" w:rsidRPr="00540A26">
        <w:rPr>
          <w:b/>
          <w:bCs/>
          <w:color w:val="000000"/>
          <w:sz w:val="28"/>
          <w:szCs w:val="28"/>
          <w:shd w:val="clear" w:color="auto" w:fill="FFFFFF"/>
        </w:rPr>
        <w:t xml:space="preserve"> в лицах</w:t>
      </w:r>
      <w:r w:rsidRPr="00540A26">
        <w:rPr>
          <w:b/>
          <w:bCs/>
          <w:color w:val="000000"/>
          <w:sz w:val="28"/>
          <w:szCs w:val="28"/>
          <w:shd w:val="clear" w:color="auto" w:fill="FFFFFF"/>
        </w:rPr>
        <w:t>»</w:t>
      </w:r>
    </w:p>
    <w:tbl>
      <w:tblPr>
        <w:tblW w:w="1503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6"/>
        <w:gridCol w:w="7936"/>
        <w:gridCol w:w="1704"/>
        <w:gridCol w:w="1985"/>
        <w:gridCol w:w="1418"/>
        <w:gridCol w:w="1421"/>
      </w:tblGrid>
      <w:tr w:rsidR="009504C4" w:rsidRPr="00CF317B" w:rsidTr="00540A26">
        <w:trPr>
          <w:gridAfter w:val="3"/>
          <w:wAfter w:w="4824" w:type="dxa"/>
          <w:trHeight w:val="2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504C4" w:rsidRPr="00CF317B" w:rsidRDefault="009504C4" w:rsidP="00157997">
            <w:pPr>
              <w:snapToGrid w:val="0"/>
              <w:jc w:val="center"/>
              <w:rPr>
                <w:b/>
              </w:rPr>
            </w:pPr>
            <w:r w:rsidRPr="00CF317B">
              <w:rPr>
                <w:b/>
              </w:rPr>
              <w:t>№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9504C4" w:rsidRPr="00CF317B" w:rsidRDefault="009504C4" w:rsidP="00157997">
            <w:pPr>
              <w:snapToGrid w:val="0"/>
              <w:jc w:val="center"/>
              <w:rPr>
                <w:b/>
              </w:rPr>
            </w:pPr>
            <w:r w:rsidRPr="00CF317B">
              <w:rPr>
                <w:b/>
              </w:rPr>
              <w:t>Тема</w:t>
            </w:r>
            <w:r>
              <w:rPr>
                <w:b/>
              </w:rPr>
              <w:t xml:space="preserve"> урока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9504C4" w:rsidRPr="00CF317B" w:rsidRDefault="009504C4" w:rsidP="00540A26">
            <w:pPr>
              <w:snapToGrid w:val="0"/>
              <w:jc w:val="center"/>
              <w:rPr>
                <w:b/>
              </w:rPr>
            </w:pPr>
            <w:r w:rsidRPr="00CF317B">
              <w:rPr>
                <w:b/>
              </w:rPr>
              <w:t>Количество часов</w:t>
            </w:r>
            <w:r>
              <w:rPr>
                <w:b/>
              </w:rPr>
              <w:t xml:space="preserve"> </w:t>
            </w:r>
          </w:p>
        </w:tc>
      </w:tr>
      <w:tr w:rsidR="009504C4" w:rsidRPr="00CF317B" w:rsidTr="00540A26">
        <w:trPr>
          <w:gridAfter w:val="3"/>
          <w:wAfter w:w="4824" w:type="dxa"/>
          <w:trHeight w:val="68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04C4" w:rsidRDefault="009504C4" w:rsidP="00157997">
            <w:pPr>
              <w:snapToGrid w:val="0"/>
              <w:jc w:val="center"/>
            </w:pP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504C4" w:rsidRDefault="009504C4" w:rsidP="00D21FD0">
            <w:pPr>
              <w:snapToGrid w:val="0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4C4" w:rsidRDefault="009504C4" w:rsidP="00157997">
            <w:pPr>
              <w:snapToGrid w:val="0"/>
              <w:ind w:left="601"/>
            </w:pPr>
          </w:p>
        </w:tc>
      </w:tr>
      <w:tr w:rsidR="009504C4" w:rsidRPr="00CF317B" w:rsidTr="00540A26">
        <w:trPr>
          <w:gridAfter w:val="3"/>
          <w:wAfter w:w="4821" w:type="dxa"/>
          <w:trHeight w:val="285"/>
        </w:trPr>
        <w:tc>
          <w:tcPr>
            <w:tcW w:w="1020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4C4" w:rsidRPr="009504C4" w:rsidRDefault="009504C4" w:rsidP="00540A26">
            <w:pPr>
              <w:snapToGri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Введение (2часа)</w:t>
            </w:r>
          </w:p>
        </w:tc>
      </w:tr>
      <w:tr w:rsidR="009504C4" w:rsidRPr="00CF317B" w:rsidTr="00540A26">
        <w:trPr>
          <w:gridAfter w:val="3"/>
          <w:wAfter w:w="4824" w:type="dxa"/>
          <w:trHeight w:val="285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04C4" w:rsidRPr="00CF317B" w:rsidRDefault="009504C4" w:rsidP="00157997">
            <w:pPr>
              <w:snapToGrid w:val="0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504C4" w:rsidRPr="00CF317B" w:rsidRDefault="009504C4" w:rsidP="00D21FD0">
            <w:pPr>
              <w:snapToGrid w:val="0"/>
              <w:rPr>
                <w:b/>
              </w:rPr>
            </w:pPr>
            <w:r>
              <w:t xml:space="preserve">ЕГЭ и стандарты по истории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4C4" w:rsidRDefault="009504C4" w:rsidP="009504C4">
            <w:pPr>
              <w:snapToGrid w:val="0"/>
              <w:ind w:left="601"/>
              <w:rPr>
                <w:b/>
              </w:rPr>
            </w:pPr>
            <w:r>
              <w:t xml:space="preserve"> 1</w:t>
            </w:r>
          </w:p>
        </w:tc>
      </w:tr>
      <w:tr w:rsidR="009504C4" w:rsidRPr="00CF317B" w:rsidTr="00540A26">
        <w:trPr>
          <w:gridAfter w:val="3"/>
          <w:wAfter w:w="4824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04C4" w:rsidRPr="00B64408" w:rsidRDefault="009504C4" w:rsidP="00157997">
            <w:pPr>
              <w:jc w:val="center"/>
            </w:pPr>
            <w:r>
              <w:t>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504C4" w:rsidRPr="00356888" w:rsidRDefault="009504C4" w:rsidP="00D21FD0">
            <w:r w:rsidRPr="00934578">
              <w:rPr>
                <w:bCs/>
              </w:rPr>
              <w:t xml:space="preserve">Единый государственный экзамен по </w:t>
            </w:r>
            <w:r>
              <w:rPr>
                <w:bCs/>
              </w:rPr>
              <w:t>истории:</w:t>
            </w:r>
            <w:r w:rsidRPr="00934578">
              <w:rPr>
                <w:bCs/>
              </w:rPr>
              <w:t xml:space="preserve"> структура работы</w:t>
            </w:r>
            <w:r>
              <w:rPr>
                <w:bCs/>
              </w:rPr>
              <w:t xml:space="preserve">, </w:t>
            </w:r>
            <w:r w:rsidRPr="00934578">
              <w:rPr>
                <w:bCs/>
              </w:rPr>
              <w:t>содержание экзаменационной работы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4C4" w:rsidRPr="00CF317B" w:rsidRDefault="009504C4" w:rsidP="009504C4">
            <w:pPr>
              <w:snapToGrid w:val="0"/>
              <w:jc w:val="center"/>
            </w:pPr>
            <w:r>
              <w:t>1</w:t>
            </w:r>
          </w:p>
        </w:tc>
      </w:tr>
      <w:tr w:rsidR="009654FF" w:rsidRPr="00CF317B" w:rsidTr="00540A26">
        <w:trPr>
          <w:gridAfter w:val="3"/>
          <w:wAfter w:w="4821" w:type="dxa"/>
        </w:trPr>
        <w:tc>
          <w:tcPr>
            <w:tcW w:w="10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4FF" w:rsidRPr="00E94176" w:rsidRDefault="009654FF" w:rsidP="009504C4">
            <w:pPr>
              <w:jc w:val="center"/>
              <w:rPr>
                <w:b/>
                <w:i/>
              </w:rPr>
            </w:pPr>
            <w:r w:rsidRPr="00F0303F">
              <w:rPr>
                <w:i/>
                <w:iCs/>
                <w:spacing w:val="2"/>
                <w:lang w:eastAsia="en-US"/>
              </w:rPr>
              <w:t xml:space="preserve"> </w:t>
            </w:r>
            <w:r w:rsidRPr="00BC26EB">
              <w:rPr>
                <w:b/>
                <w:i/>
                <w:spacing w:val="2"/>
                <w:lang w:eastAsia="en-US"/>
              </w:rPr>
              <w:t>Древняя Русь</w:t>
            </w:r>
            <w:r w:rsidRPr="00BC26EB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(9 часов)</w:t>
            </w:r>
          </w:p>
        </w:tc>
      </w:tr>
      <w:tr w:rsidR="009504C4" w:rsidRPr="00CF317B" w:rsidTr="00540A26">
        <w:trPr>
          <w:gridAfter w:val="3"/>
          <w:wAfter w:w="4824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04C4" w:rsidRDefault="009504C4" w:rsidP="00157997">
            <w:pPr>
              <w:jc w:val="center"/>
            </w:pPr>
            <w:r>
              <w:t>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504C4" w:rsidRPr="00D21FD0" w:rsidRDefault="009504C4" w:rsidP="006B271C">
            <w:pPr>
              <w:rPr>
                <w:b/>
                <w:spacing w:val="-4"/>
                <w:lang w:eastAsia="en-US"/>
              </w:rPr>
            </w:pPr>
            <w:r w:rsidRPr="00D21FD0">
              <w:rPr>
                <w:b/>
                <w:spacing w:val="-1"/>
                <w:lang w:eastAsia="en-US"/>
              </w:rPr>
              <w:t xml:space="preserve">Реформаторы и </w:t>
            </w:r>
            <w:r w:rsidRPr="00D21FD0">
              <w:rPr>
                <w:b/>
                <w:spacing w:val="-4"/>
                <w:lang w:eastAsia="en-US"/>
              </w:rPr>
              <w:t xml:space="preserve">законодатели Древней Руси. </w:t>
            </w:r>
          </w:p>
          <w:p w:rsidR="009504C4" w:rsidRPr="005123D4" w:rsidRDefault="009504C4" w:rsidP="005542F7">
            <w:pPr>
              <w:rPr>
                <w:bCs/>
              </w:rPr>
            </w:pPr>
            <w:r>
              <w:rPr>
                <w:bCs/>
              </w:rPr>
              <w:t>Первые Киевские князья.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4C4" w:rsidRPr="00CF317B" w:rsidRDefault="009504C4" w:rsidP="009504C4">
            <w:pPr>
              <w:snapToGrid w:val="0"/>
              <w:jc w:val="center"/>
            </w:pPr>
            <w:r>
              <w:t>1</w:t>
            </w:r>
          </w:p>
        </w:tc>
      </w:tr>
      <w:tr w:rsidR="009504C4" w:rsidRPr="00CF317B" w:rsidTr="00540A26">
        <w:trPr>
          <w:gridAfter w:val="3"/>
          <w:wAfter w:w="4824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04C4" w:rsidRPr="00B64408" w:rsidRDefault="009504C4" w:rsidP="00157997">
            <w:pPr>
              <w:jc w:val="center"/>
            </w:pPr>
            <w:r>
              <w:t>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504C4" w:rsidRPr="00D21FD0" w:rsidRDefault="009504C4" w:rsidP="006059BD">
            <w:pPr>
              <w:rPr>
                <w:b/>
                <w:spacing w:val="-4"/>
                <w:lang w:eastAsia="en-US"/>
              </w:rPr>
            </w:pPr>
            <w:r w:rsidRPr="00D21FD0">
              <w:rPr>
                <w:b/>
                <w:spacing w:val="-1"/>
                <w:lang w:eastAsia="en-US"/>
              </w:rPr>
              <w:t xml:space="preserve">Реформаторы и </w:t>
            </w:r>
            <w:r w:rsidRPr="00D21FD0">
              <w:rPr>
                <w:b/>
                <w:spacing w:val="-4"/>
                <w:lang w:eastAsia="en-US"/>
              </w:rPr>
              <w:t xml:space="preserve">законодатели Древней Руси. </w:t>
            </w:r>
          </w:p>
          <w:p w:rsidR="009504C4" w:rsidRPr="005123D4" w:rsidRDefault="009504C4" w:rsidP="006059BD">
            <w:pPr>
              <w:rPr>
                <w:bCs/>
              </w:rPr>
            </w:pPr>
            <w:r>
              <w:rPr>
                <w:spacing w:val="-4"/>
                <w:lang w:eastAsia="en-US"/>
              </w:rPr>
              <w:t>Владимир 1. Принятие христианства.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4C4" w:rsidRPr="00CF317B" w:rsidRDefault="009504C4" w:rsidP="009504C4">
            <w:pPr>
              <w:snapToGrid w:val="0"/>
              <w:jc w:val="center"/>
            </w:pPr>
            <w:r>
              <w:t>1</w:t>
            </w:r>
          </w:p>
        </w:tc>
      </w:tr>
      <w:tr w:rsidR="009504C4" w:rsidRPr="00CF317B" w:rsidTr="00540A26">
        <w:trPr>
          <w:gridAfter w:val="3"/>
          <w:wAfter w:w="4824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04C4" w:rsidRDefault="009504C4" w:rsidP="00157997">
            <w:pPr>
              <w:jc w:val="center"/>
            </w:pPr>
            <w:r>
              <w:t>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504C4" w:rsidRDefault="009504C4" w:rsidP="006059BD">
            <w:pPr>
              <w:rPr>
                <w:b/>
                <w:spacing w:val="-4"/>
                <w:lang w:eastAsia="en-US"/>
              </w:rPr>
            </w:pPr>
            <w:r w:rsidRPr="00D21FD0">
              <w:rPr>
                <w:b/>
                <w:spacing w:val="-1"/>
                <w:lang w:eastAsia="en-US"/>
              </w:rPr>
              <w:t xml:space="preserve">Реформаторы и </w:t>
            </w:r>
            <w:r w:rsidRPr="00D21FD0">
              <w:rPr>
                <w:b/>
                <w:spacing w:val="-4"/>
                <w:lang w:eastAsia="en-US"/>
              </w:rPr>
              <w:t>законодатели Древней Руси.</w:t>
            </w:r>
          </w:p>
          <w:p w:rsidR="009504C4" w:rsidRPr="00D21FD0" w:rsidRDefault="009504C4" w:rsidP="006059BD">
            <w:pPr>
              <w:rPr>
                <w:bCs/>
              </w:rPr>
            </w:pPr>
            <w:r>
              <w:rPr>
                <w:spacing w:val="-4"/>
                <w:lang w:eastAsia="en-US"/>
              </w:rPr>
              <w:t>Ярослав Мудрый. Первые законы  Руси.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4C4" w:rsidRPr="00CF317B" w:rsidRDefault="009504C4" w:rsidP="009504C4">
            <w:pPr>
              <w:snapToGrid w:val="0"/>
              <w:jc w:val="center"/>
            </w:pPr>
            <w:r>
              <w:t>1</w:t>
            </w:r>
          </w:p>
        </w:tc>
      </w:tr>
      <w:tr w:rsidR="009504C4" w:rsidRPr="00CF317B" w:rsidTr="00540A26">
        <w:trPr>
          <w:gridAfter w:val="3"/>
          <w:wAfter w:w="4824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04C4" w:rsidRDefault="009504C4" w:rsidP="00157997">
            <w:pPr>
              <w:jc w:val="center"/>
            </w:pPr>
            <w:r>
              <w:t>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504C4" w:rsidRDefault="009504C4" w:rsidP="006059BD">
            <w:pPr>
              <w:rPr>
                <w:b/>
                <w:spacing w:val="-4"/>
                <w:lang w:eastAsia="en-US"/>
              </w:rPr>
            </w:pPr>
            <w:r w:rsidRPr="00D21FD0">
              <w:rPr>
                <w:b/>
                <w:spacing w:val="-1"/>
                <w:lang w:eastAsia="en-US"/>
              </w:rPr>
              <w:t xml:space="preserve">Реформаторы и </w:t>
            </w:r>
            <w:r w:rsidRPr="00D21FD0">
              <w:rPr>
                <w:b/>
                <w:spacing w:val="-4"/>
                <w:lang w:eastAsia="en-US"/>
              </w:rPr>
              <w:t>законодатели Древней Руси.</w:t>
            </w:r>
          </w:p>
          <w:p w:rsidR="009504C4" w:rsidRPr="00D21FD0" w:rsidRDefault="009504C4" w:rsidP="006059BD">
            <w:pPr>
              <w:rPr>
                <w:bCs/>
              </w:rPr>
            </w:pPr>
            <w:r>
              <w:rPr>
                <w:bCs/>
              </w:rPr>
              <w:t>Владимир Мономах.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4C4" w:rsidRPr="00CF317B" w:rsidRDefault="009504C4" w:rsidP="009504C4">
            <w:pPr>
              <w:snapToGrid w:val="0"/>
              <w:jc w:val="center"/>
            </w:pPr>
            <w:r>
              <w:t>1</w:t>
            </w:r>
          </w:p>
        </w:tc>
      </w:tr>
      <w:tr w:rsidR="009504C4" w:rsidRPr="00CF317B" w:rsidTr="00540A26">
        <w:trPr>
          <w:gridAfter w:val="3"/>
          <w:wAfter w:w="4824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04C4" w:rsidRDefault="009504C4" w:rsidP="00157997">
            <w:pPr>
              <w:jc w:val="center"/>
            </w:pPr>
            <w:r>
              <w:t>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504C4" w:rsidRPr="00BC26EB" w:rsidRDefault="009504C4" w:rsidP="00BC26EB">
            <w:pPr>
              <w:widowControl w:val="0"/>
              <w:shd w:val="clear" w:color="auto" w:fill="FFFFFF"/>
              <w:tabs>
                <w:tab w:val="left" w:pos="586"/>
              </w:tabs>
              <w:autoSpaceDE w:val="0"/>
              <w:autoSpaceDN w:val="0"/>
              <w:adjustRightInd w:val="0"/>
              <w:spacing w:line="259" w:lineRule="exact"/>
              <w:rPr>
                <w:color w:val="000000"/>
                <w:spacing w:val="-25"/>
                <w:w w:val="101"/>
                <w:sz w:val="28"/>
                <w:szCs w:val="28"/>
              </w:rPr>
            </w:pPr>
            <w:r>
              <w:rPr>
                <w:b/>
              </w:rPr>
              <w:t>Защитники отечества</w:t>
            </w:r>
            <w:r w:rsidRPr="002C3DF7">
              <w:rPr>
                <w:color w:val="000000"/>
                <w:spacing w:val="-5"/>
                <w:w w:val="101"/>
                <w:sz w:val="28"/>
                <w:szCs w:val="28"/>
              </w:rPr>
              <w:t xml:space="preserve"> </w:t>
            </w:r>
          </w:p>
          <w:p w:rsidR="009504C4" w:rsidRPr="00BC26EB" w:rsidRDefault="009504C4" w:rsidP="00BC26EB">
            <w:pPr>
              <w:widowControl w:val="0"/>
              <w:shd w:val="clear" w:color="auto" w:fill="FFFFFF"/>
              <w:tabs>
                <w:tab w:val="left" w:pos="586"/>
              </w:tabs>
              <w:autoSpaceDE w:val="0"/>
              <w:autoSpaceDN w:val="0"/>
              <w:adjustRightInd w:val="0"/>
              <w:spacing w:line="259" w:lineRule="exact"/>
              <w:rPr>
                <w:color w:val="000000"/>
                <w:spacing w:val="-25"/>
                <w:w w:val="101"/>
              </w:rPr>
            </w:pPr>
            <w:r w:rsidRPr="00BC26EB">
              <w:rPr>
                <w:color w:val="000000"/>
                <w:spacing w:val="-5"/>
                <w:w w:val="101"/>
              </w:rPr>
              <w:t>Святослав - князь-воин.</w:t>
            </w:r>
          </w:p>
          <w:p w:rsidR="009504C4" w:rsidRPr="00BC26EB" w:rsidRDefault="009504C4" w:rsidP="00BC26EB">
            <w:pPr>
              <w:widowControl w:val="0"/>
              <w:shd w:val="clear" w:color="auto" w:fill="FFFFFF"/>
              <w:tabs>
                <w:tab w:val="left" w:pos="586"/>
              </w:tabs>
              <w:autoSpaceDE w:val="0"/>
              <w:autoSpaceDN w:val="0"/>
              <w:adjustRightInd w:val="0"/>
              <w:spacing w:line="259" w:lineRule="exact"/>
              <w:rPr>
                <w:color w:val="000000"/>
                <w:spacing w:val="-13"/>
                <w:w w:val="101"/>
              </w:rPr>
            </w:pPr>
            <w:r w:rsidRPr="00BC26EB">
              <w:rPr>
                <w:color w:val="000000"/>
                <w:spacing w:val="-6"/>
                <w:w w:val="101"/>
              </w:rPr>
              <w:t xml:space="preserve">Владимир </w:t>
            </w:r>
            <w:proofErr w:type="spellStart"/>
            <w:r w:rsidRPr="00BC26EB">
              <w:rPr>
                <w:color w:val="000000"/>
                <w:spacing w:val="-6"/>
                <w:w w:val="101"/>
              </w:rPr>
              <w:t>Святославич</w:t>
            </w:r>
            <w:proofErr w:type="spellEnd"/>
            <w:r w:rsidRPr="00BC26EB">
              <w:rPr>
                <w:color w:val="000000"/>
                <w:spacing w:val="-6"/>
                <w:w w:val="101"/>
              </w:rPr>
              <w:t xml:space="preserve"> - защитник от печенегов.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4C4" w:rsidRPr="00CF317B" w:rsidRDefault="009504C4" w:rsidP="009504C4">
            <w:pPr>
              <w:snapToGrid w:val="0"/>
              <w:jc w:val="center"/>
            </w:pPr>
            <w:r>
              <w:t>1</w:t>
            </w:r>
          </w:p>
        </w:tc>
      </w:tr>
      <w:tr w:rsidR="009504C4" w:rsidRPr="00CF317B" w:rsidTr="00540A26">
        <w:trPr>
          <w:gridAfter w:val="3"/>
          <w:wAfter w:w="4824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04C4" w:rsidRDefault="009504C4" w:rsidP="00157997">
            <w:pPr>
              <w:jc w:val="center"/>
            </w:pPr>
            <w:r>
              <w:t>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504C4" w:rsidRPr="00BC26EB" w:rsidRDefault="009504C4" w:rsidP="00BC26EB">
            <w:pPr>
              <w:widowControl w:val="0"/>
              <w:shd w:val="clear" w:color="auto" w:fill="FFFFFF"/>
              <w:tabs>
                <w:tab w:val="left" w:pos="586"/>
              </w:tabs>
              <w:autoSpaceDE w:val="0"/>
              <w:autoSpaceDN w:val="0"/>
              <w:adjustRightInd w:val="0"/>
              <w:spacing w:line="259" w:lineRule="exact"/>
              <w:rPr>
                <w:color w:val="000000"/>
                <w:spacing w:val="-25"/>
                <w:w w:val="101"/>
                <w:sz w:val="28"/>
                <w:szCs w:val="28"/>
              </w:rPr>
            </w:pPr>
            <w:r>
              <w:rPr>
                <w:b/>
              </w:rPr>
              <w:t>Защитники отечества</w:t>
            </w:r>
            <w:r w:rsidRPr="002C3DF7">
              <w:rPr>
                <w:color w:val="000000"/>
                <w:spacing w:val="-5"/>
                <w:w w:val="101"/>
                <w:sz w:val="28"/>
                <w:szCs w:val="28"/>
              </w:rPr>
              <w:t xml:space="preserve"> </w:t>
            </w:r>
          </w:p>
          <w:p w:rsidR="009504C4" w:rsidRPr="00BC26EB" w:rsidRDefault="009504C4" w:rsidP="00BC26EB">
            <w:pPr>
              <w:widowControl w:val="0"/>
              <w:shd w:val="clear" w:color="auto" w:fill="FFFFFF"/>
              <w:tabs>
                <w:tab w:val="left" w:pos="586"/>
              </w:tabs>
              <w:autoSpaceDE w:val="0"/>
              <w:autoSpaceDN w:val="0"/>
              <w:adjustRightInd w:val="0"/>
              <w:spacing w:line="259" w:lineRule="exact"/>
              <w:rPr>
                <w:color w:val="000000"/>
                <w:spacing w:val="-13"/>
                <w:w w:val="101"/>
              </w:rPr>
            </w:pPr>
            <w:r w:rsidRPr="00BC26EB">
              <w:rPr>
                <w:color w:val="000000"/>
                <w:spacing w:val="-7"/>
                <w:w w:val="101"/>
              </w:rPr>
              <w:t>Гроза печенегов Ярослав Мудрый.</w:t>
            </w:r>
          </w:p>
          <w:p w:rsidR="009504C4" w:rsidRPr="00BC26EB" w:rsidRDefault="009504C4" w:rsidP="00BC26EB">
            <w:pPr>
              <w:rPr>
                <w:b/>
              </w:rPr>
            </w:pPr>
            <w:r w:rsidRPr="00BC26EB">
              <w:rPr>
                <w:color w:val="000000"/>
                <w:spacing w:val="-7"/>
                <w:w w:val="101"/>
              </w:rPr>
              <w:t>Борец с половцами Владимир Мономах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4C4" w:rsidRPr="00CF317B" w:rsidRDefault="009504C4" w:rsidP="009504C4">
            <w:pPr>
              <w:snapToGrid w:val="0"/>
              <w:jc w:val="center"/>
            </w:pPr>
            <w:r>
              <w:t>1</w:t>
            </w:r>
          </w:p>
        </w:tc>
      </w:tr>
      <w:tr w:rsidR="009504C4" w:rsidRPr="00CF317B" w:rsidTr="00540A26">
        <w:trPr>
          <w:gridAfter w:val="3"/>
          <w:wAfter w:w="4824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04C4" w:rsidRDefault="009504C4" w:rsidP="00157997">
            <w:pPr>
              <w:jc w:val="center"/>
            </w:pPr>
            <w:r>
              <w:t>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504C4" w:rsidRDefault="009504C4" w:rsidP="006059BD">
            <w:pPr>
              <w:rPr>
                <w:b/>
                <w:spacing w:val="-4"/>
                <w:lang w:eastAsia="en-US"/>
              </w:rPr>
            </w:pPr>
            <w:r w:rsidRPr="00BC26EB">
              <w:rPr>
                <w:b/>
                <w:spacing w:val="-4"/>
                <w:lang w:eastAsia="en-US"/>
              </w:rPr>
              <w:t>Носители идеалов православия</w:t>
            </w:r>
          </w:p>
          <w:p w:rsidR="009504C4" w:rsidRPr="00BC26EB" w:rsidRDefault="009504C4" w:rsidP="00BC26EB">
            <w:pPr>
              <w:widowControl w:val="0"/>
              <w:shd w:val="clear" w:color="auto" w:fill="FFFFFF"/>
              <w:tabs>
                <w:tab w:val="left" w:pos="538"/>
              </w:tabs>
              <w:autoSpaceDE w:val="0"/>
              <w:autoSpaceDN w:val="0"/>
              <w:adjustRightInd w:val="0"/>
              <w:rPr>
                <w:color w:val="000000"/>
                <w:spacing w:val="-26"/>
              </w:rPr>
            </w:pPr>
            <w:r w:rsidRPr="00BC26EB">
              <w:rPr>
                <w:color w:val="000000"/>
                <w:spacing w:val="-5"/>
              </w:rPr>
              <w:t>Идеалы православия.</w:t>
            </w:r>
          </w:p>
          <w:p w:rsidR="009504C4" w:rsidRPr="00BC26EB" w:rsidRDefault="009504C4" w:rsidP="00BC26EB">
            <w:pPr>
              <w:widowControl w:val="0"/>
              <w:shd w:val="clear" w:color="auto" w:fill="FFFFFF"/>
              <w:tabs>
                <w:tab w:val="left" w:pos="538"/>
              </w:tabs>
              <w:autoSpaceDE w:val="0"/>
              <w:autoSpaceDN w:val="0"/>
              <w:adjustRightInd w:val="0"/>
              <w:rPr>
                <w:color w:val="000000"/>
                <w:spacing w:val="-13"/>
              </w:rPr>
            </w:pPr>
            <w:r w:rsidRPr="00BC26EB">
              <w:rPr>
                <w:color w:val="000000"/>
                <w:spacing w:val="-5"/>
              </w:rPr>
              <w:t>Крещение княгини Ольги.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4C4" w:rsidRDefault="009504C4" w:rsidP="009504C4">
            <w:pPr>
              <w:jc w:val="center"/>
            </w:pPr>
            <w:r>
              <w:t>1</w:t>
            </w:r>
          </w:p>
          <w:p w:rsidR="009504C4" w:rsidRPr="00822391" w:rsidRDefault="009504C4" w:rsidP="009504C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9504C4" w:rsidRPr="00CF317B" w:rsidRDefault="009504C4" w:rsidP="009504C4">
            <w:pPr>
              <w:snapToGrid w:val="0"/>
              <w:jc w:val="center"/>
            </w:pPr>
          </w:p>
        </w:tc>
      </w:tr>
      <w:tr w:rsidR="009504C4" w:rsidRPr="00CF317B" w:rsidTr="00540A26">
        <w:trPr>
          <w:gridAfter w:val="3"/>
          <w:wAfter w:w="4824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04C4" w:rsidRDefault="009504C4" w:rsidP="00157997">
            <w:pPr>
              <w:jc w:val="center"/>
            </w:pPr>
            <w:r>
              <w:t>10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504C4" w:rsidRPr="00BC26EB" w:rsidRDefault="009504C4" w:rsidP="00BC26EB">
            <w:pPr>
              <w:widowControl w:val="0"/>
              <w:shd w:val="clear" w:color="auto" w:fill="FFFFFF"/>
              <w:tabs>
                <w:tab w:val="left" w:pos="538"/>
              </w:tabs>
              <w:autoSpaceDE w:val="0"/>
              <w:autoSpaceDN w:val="0"/>
              <w:adjustRightInd w:val="0"/>
              <w:rPr>
                <w:color w:val="000000"/>
                <w:spacing w:val="-10"/>
                <w:sz w:val="28"/>
                <w:szCs w:val="28"/>
              </w:rPr>
            </w:pPr>
            <w:r w:rsidRPr="00BC26EB">
              <w:rPr>
                <w:b/>
                <w:spacing w:val="-4"/>
                <w:lang w:eastAsia="en-US"/>
              </w:rPr>
              <w:t>Носители идеалов православия</w:t>
            </w:r>
            <w:r w:rsidRPr="002C3DF7">
              <w:rPr>
                <w:color w:val="000000"/>
                <w:sz w:val="28"/>
                <w:szCs w:val="28"/>
              </w:rPr>
              <w:t xml:space="preserve"> </w:t>
            </w:r>
          </w:p>
          <w:p w:rsidR="009504C4" w:rsidRPr="00BC26EB" w:rsidRDefault="009504C4" w:rsidP="00BC26EB">
            <w:pPr>
              <w:widowControl w:val="0"/>
              <w:shd w:val="clear" w:color="auto" w:fill="FFFFFF"/>
              <w:tabs>
                <w:tab w:val="left" w:pos="538"/>
              </w:tabs>
              <w:autoSpaceDE w:val="0"/>
              <w:autoSpaceDN w:val="0"/>
              <w:adjustRightInd w:val="0"/>
              <w:rPr>
                <w:color w:val="000000"/>
                <w:spacing w:val="-10"/>
              </w:rPr>
            </w:pPr>
            <w:r w:rsidRPr="00BC26EB">
              <w:rPr>
                <w:color w:val="000000"/>
              </w:rPr>
              <w:t xml:space="preserve">Милосердие Владимира </w:t>
            </w:r>
            <w:proofErr w:type="spellStart"/>
            <w:r w:rsidRPr="00BC26EB">
              <w:rPr>
                <w:color w:val="000000"/>
              </w:rPr>
              <w:t>Святославича</w:t>
            </w:r>
            <w:proofErr w:type="spellEnd"/>
            <w:r w:rsidRPr="00BC26EB">
              <w:rPr>
                <w:color w:val="000000"/>
              </w:rPr>
              <w:t>.</w:t>
            </w:r>
          </w:p>
          <w:p w:rsidR="009504C4" w:rsidRPr="00BC26EB" w:rsidRDefault="009504C4" w:rsidP="00540A26">
            <w:pPr>
              <w:widowControl w:val="0"/>
              <w:shd w:val="clear" w:color="auto" w:fill="FFFFFF"/>
              <w:tabs>
                <w:tab w:val="left" w:pos="538"/>
              </w:tabs>
              <w:autoSpaceDE w:val="0"/>
              <w:autoSpaceDN w:val="0"/>
              <w:adjustRightInd w:val="0"/>
              <w:rPr>
                <w:b/>
                <w:spacing w:val="-4"/>
                <w:lang w:eastAsia="en-US"/>
              </w:rPr>
            </w:pPr>
            <w:r w:rsidRPr="00BC26EB">
              <w:rPr>
                <w:color w:val="000000"/>
              </w:rPr>
              <w:t>Канонизация Бориса и Глеба.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4C4" w:rsidRPr="00CF317B" w:rsidRDefault="009504C4" w:rsidP="009504C4">
            <w:pPr>
              <w:snapToGrid w:val="0"/>
              <w:jc w:val="center"/>
            </w:pPr>
            <w:r>
              <w:t>1</w:t>
            </w:r>
          </w:p>
        </w:tc>
      </w:tr>
      <w:tr w:rsidR="009504C4" w:rsidRPr="00CF317B" w:rsidTr="00540A26">
        <w:trPr>
          <w:gridAfter w:val="3"/>
          <w:wAfter w:w="4824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04C4" w:rsidRDefault="009504C4" w:rsidP="00157997">
            <w:pPr>
              <w:jc w:val="center"/>
            </w:pPr>
            <w:r>
              <w:t>11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504C4" w:rsidRDefault="009504C4" w:rsidP="00BC26EB">
            <w:pPr>
              <w:rPr>
                <w:b/>
                <w:spacing w:val="-4"/>
                <w:lang w:eastAsia="en-US"/>
              </w:rPr>
            </w:pPr>
            <w:r w:rsidRPr="00BC26EB">
              <w:rPr>
                <w:b/>
                <w:spacing w:val="-4"/>
                <w:lang w:eastAsia="en-US"/>
              </w:rPr>
              <w:t>Носители идеалов православия</w:t>
            </w:r>
          </w:p>
          <w:p w:rsidR="009504C4" w:rsidRPr="00BC26EB" w:rsidRDefault="009504C4" w:rsidP="00BC26EB">
            <w:pPr>
              <w:widowControl w:val="0"/>
              <w:shd w:val="clear" w:color="auto" w:fill="FFFFFF"/>
              <w:tabs>
                <w:tab w:val="left" w:pos="538"/>
              </w:tabs>
              <w:autoSpaceDE w:val="0"/>
              <w:autoSpaceDN w:val="0"/>
              <w:adjustRightInd w:val="0"/>
              <w:rPr>
                <w:color w:val="000000"/>
                <w:spacing w:val="-9"/>
              </w:rPr>
            </w:pPr>
            <w:r w:rsidRPr="00BC26EB">
              <w:rPr>
                <w:color w:val="000000"/>
                <w:spacing w:val="1"/>
              </w:rPr>
              <w:t>Распространение христианства при Ярославе Мудром.</w:t>
            </w:r>
          </w:p>
          <w:p w:rsidR="009504C4" w:rsidRDefault="009504C4" w:rsidP="00BC26EB">
            <w:r w:rsidRPr="00BC26EB">
              <w:rPr>
                <w:color w:val="000000"/>
                <w:spacing w:val="-3"/>
              </w:rPr>
              <w:t xml:space="preserve">Деятели церкви: Илларион, Антоний и Феодосии Печерские, </w:t>
            </w:r>
            <w:r w:rsidRPr="00BC26EB">
              <w:rPr>
                <w:color w:val="000000"/>
                <w:spacing w:val="-13"/>
              </w:rPr>
              <w:t>Нестор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4C4" w:rsidRPr="00CF317B" w:rsidRDefault="009504C4" w:rsidP="009504C4">
            <w:pPr>
              <w:snapToGrid w:val="0"/>
              <w:jc w:val="center"/>
            </w:pPr>
            <w:r>
              <w:t>1</w:t>
            </w:r>
          </w:p>
        </w:tc>
      </w:tr>
      <w:tr w:rsidR="009654FF" w:rsidRPr="00CF317B" w:rsidTr="00540A26">
        <w:trPr>
          <w:trHeight w:val="292"/>
        </w:trPr>
        <w:tc>
          <w:tcPr>
            <w:tcW w:w="10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4FF" w:rsidRPr="009504C4" w:rsidRDefault="009654FF" w:rsidP="009504C4">
            <w:pPr>
              <w:snapToGrid w:val="0"/>
              <w:jc w:val="center"/>
              <w:rPr>
                <w:b/>
                <w:i/>
                <w:spacing w:val="2"/>
                <w:lang w:eastAsia="en-US"/>
              </w:rPr>
            </w:pPr>
            <w:r w:rsidRPr="00BC26EB">
              <w:rPr>
                <w:b/>
                <w:i/>
                <w:spacing w:val="2"/>
                <w:lang w:eastAsia="en-US"/>
              </w:rPr>
              <w:t>Русь удельная</w:t>
            </w:r>
            <w:r w:rsidR="009504C4">
              <w:rPr>
                <w:b/>
                <w:i/>
                <w:spacing w:val="2"/>
                <w:lang w:eastAsia="en-US"/>
              </w:rPr>
              <w:t xml:space="preserve"> </w:t>
            </w:r>
            <w:r>
              <w:rPr>
                <w:b/>
                <w:i/>
                <w:spacing w:val="2"/>
                <w:lang w:eastAsia="en-US"/>
              </w:rPr>
              <w:t>(4 часа)</w:t>
            </w:r>
          </w:p>
        </w:tc>
        <w:tc>
          <w:tcPr>
            <w:tcW w:w="1985" w:type="dxa"/>
          </w:tcPr>
          <w:p w:rsidR="009654FF" w:rsidRPr="00CF317B" w:rsidRDefault="009654FF">
            <w:pPr>
              <w:spacing w:after="200" w:line="276" w:lineRule="auto"/>
            </w:pPr>
          </w:p>
        </w:tc>
        <w:tc>
          <w:tcPr>
            <w:tcW w:w="1418" w:type="dxa"/>
          </w:tcPr>
          <w:p w:rsidR="009654FF" w:rsidRPr="00CF317B" w:rsidRDefault="009654FF">
            <w:pPr>
              <w:spacing w:after="200" w:line="276" w:lineRule="auto"/>
            </w:pPr>
          </w:p>
        </w:tc>
        <w:tc>
          <w:tcPr>
            <w:tcW w:w="1418" w:type="dxa"/>
          </w:tcPr>
          <w:p w:rsidR="009654FF" w:rsidRPr="008E4012" w:rsidRDefault="009654FF" w:rsidP="00AA12A2">
            <w:pPr>
              <w:spacing w:before="100" w:beforeAutospacing="1" w:after="240"/>
            </w:pPr>
            <w:r>
              <w:t>05.12-10.12</w:t>
            </w:r>
          </w:p>
        </w:tc>
      </w:tr>
      <w:tr w:rsidR="009504C4" w:rsidRPr="00CF317B" w:rsidTr="00540A26">
        <w:trPr>
          <w:gridAfter w:val="3"/>
          <w:wAfter w:w="4824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04C4" w:rsidRDefault="009504C4" w:rsidP="00157997">
            <w:pPr>
              <w:jc w:val="center"/>
            </w:pPr>
            <w:r>
              <w:t>12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504C4" w:rsidRDefault="009504C4" w:rsidP="005542F7">
            <w:pPr>
              <w:rPr>
                <w:b/>
                <w:spacing w:val="-3"/>
                <w:lang w:eastAsia="en-US"/>
              </w:rPr>
            </w:pPr>
            <w:r w:rsidRPr="00BC26EB">
              <w:rPr>
                <w:b/>
                <w:spacing w:val="-8"/>
                <w:lang w:eastAsia="en-US"/>
              </w:rPr>
              <w:t>Обособление Северо-</w:t>
            </w:r>
            <w:r w:rsidRPr="00BC26EB">
              <w:rPr>
                <w:b/>
                <w:spacing w:val="-3"/>
                <w:lang w:eastAsia="en-US"/>
              </w:rPr>
              <w:t>Восточной Руси</w:t>
            </w:r>
          </w:p>
          <w:p w:rsidR="009504C4" w:rsidRPr="004E10A5" w:rsidRDefault="009504C4" w:rsidP="004E10A5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spacing w:line="259" w:lineRule="exact"/>
              <w:rPr>
                <w:color w:val="000000"/>
                <w:spacing w:val="-22"/>
              </w:rPr>
            </w:pPr>
            <w:r w:rsidRPr="00BC26EB">
              <w:rPr>
                <w:color w:val="000000"/>
                <w:spacing w:val="3"/>
              </w:rPr>
              <w:t>Роль Ю. Долгорукого в «гражданском образовании восточ</w:t>
            </w:r>
            <w:r w:rsidRPr="00BC26EB">
              <w:rPr>
                <w:color w:val="000000"/>
                <w:spacing w:val="-1"/>
              </w:rPr>
              <w:t>ного края Древней Руси».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4C4" w:rsidRPr="00CF317B" w:rsidRDefault="009504C4" w:rsidP="009504C4">
            <w:pPr>
              <w:snapToGrid w:val="0"/>
              <w:jc w:val="center"/>
            </w:pPr>
            <w:r>
              <w:t>1</w:t>
            </w:r>
          </w:p>
        </w:tc>
      </w:tr>
      <w:tr w:rsidR="009504C4" w:rsidRPr="00CF317B" w:rsidTr="00540A26">
        <w:trPr>
          <w:gridAfter w:val="3"/>
          <w:wAfter w:w="4824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04C4" w:rsidRDefault="009504C4" w:rsidP="00157997">
            <w:pPr>
              <w:jc w:val="center"/>
            </w:pPr>
            <w:r>
              <w:t>13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504C4" w:rsidRDefault="009504C4" w:rsidP="004E10A5">
            <w:pPr>
              <w:rPr>
                <w:b/>
                <w:spacing w:val="-3"/>
                <w:lang w:eastAsia="en-US"/>
              </w:rPr>
            </w:pPr>
            <w:r w:rsidRPr="00BC26EB">
              <w:rPr>
                <w:b/>
                <w:spacing w:val="-8"/>
                <w:lang w:eastAsia="en-US"/>
              </w:rPr>
              <w:t>Обособление Северо-</w:t>
            </w:r>
            <w:r w:rsidRPr="00BC26EB">
              <w:rPr>
                <w:b/>
                <w:spacing w:val="-3"/>
                <w:lang w:eastAsia="en-US"/>
              </w:rPr>
              <w:t>Восточной Руси</w:t>
            </w:r>
          </w:p>
          <w:p w:rsidR="009504C4" w:rsidRPr="00BC26EB" w:rsidRDefault="009504C4" w:rsidP="004E10A5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spacing w:line="259" w:lineRule="exact"/>
              <w:rPr>
                <w:color w:val="000000"/>
                <w:spacing w:val="-22"/>
              </w:rPr>
            </w:pPr>
            <w:r w:rsidRPr="00BC26EB">
              <w:rPr>
                <w:color w:val="000000"/>
                <w:spacing w:val="-5"/>
              </w:rPr>
              <w:t xml:space="preserve">А. </w:t>
            </w:r>
            <w:proofErr w:type="spellStart"/>
            <w:r w:rsidRPr="00BC26EB">
              <w:rPr>
                <w:color w:val="000000"/>
                <w:spacing w:val="-5"/>
              </w:rPr>
              <w:t>Боголюбский</w:t>
            </w:r>
            <w:proofErr w:type="spellEnd"/>
            <w:r w:rsidRPr="00BC26EB">
              <w:rPr>
                <w:color w:val="000000"/>
                <w:spacing w:val="-5"/>
              </w:rPr>
              <w:t>: триумф и трагедия.</w:t>
            </w:r>
          </w:p>
          <w:p w:rsidR="009504C4" w:rsidRPr="00BC26EB" w:rsidRDefault="009504C4" w:rsidP="004E10A5">
            <w:pPr>
              <w:widowControl w:val="0"/>
              <w:shd w:val="clear" w:color="auto" w:fill="FFFFFF"/>
              <w:tabs>
                <w:tab w:val="left" w:pos="514"/>
              </w:tabs>
              <w:autoSpaceDE w:val="0"/>
              <w:autoSpaceDN w:val="0"/>
              <w:adjustRightInd w:val="0"/>
              <w:spacing w:line="254" w:lineRule="exact"/>
              <w:rPr>
                <w:color w:val="000000"/>
                <w:spacing w:val="-16"/>
                <w:w w:val="101"/>
              </w:rPr>
            </w:pPr>
            <w:r w:rsidRPr="00BC26EB">
              <w:rPr>
                <w:color w:val="000000"/>
                <w:spacing w:val="-8"/>
              </w:rPr>
              <w:t>Благоразумный Всеволод Большое Гнездо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4C4" w:rsidRPr="00CF317B" w:rsidRDefault="009504C4" w:rsidP="009504C4">
            <w:pPr>
              <w:snapToGrid w:val="0"/>
              <w:jc w:val="center"/>
            </w:pPr>
            <w:r>
              <w:t>1</w:t>
            </w:r>
          </w:p>
        </w:tc>
      </w:tr>
      <w:tr w:rsidR="009504C4" w:rsidRPr="00CF317B" w:rsidTr="00540A26">
        <w:trPr>
          <w:gridAfter w:val="3"/>
          <w:wAfter w:w="4824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04C4" w:rsidRDefault="009504C4" w:rsidP="00157997">
            <w:pPr>
              <w:jc w:val="center"/>
            </w:pPr>
            <w:r>
              <w:t>14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504C4" w:rsidRPr="00BC26EB" w:rsidRDefault="009504C4" w:rsidP="006059BD">
            <w:pPr>
              <w:rPr>
                <w:b/>
                <w:iCs/>
              </w:rPr>
            </w:pPr>
            <w:r w:rsidRPr="00BC26EB">
              <w:rPr>
                <w:b/>
                <w:lang w:eastAsia="en-US"/>
              </w:rPr>
              <w:t>Защитники Отечест</w:t>
            </w:r>
            <w:r w:rsidRPr="00BC26EB">
              <w:rPr>
                <w:b/>
                <w:lang w:eastAsia="en-US"/>
              </w:rPr>
              <w:softHyphen/>
            </w:r>
            <w:r w:rsidRPr="00BC26EB">
              <w:rPr>
                <w:b/>
                <w:spacing w:val="-7"/>
                <w:lang w:eastAsia="en-US"/>
              </w:rPr>
              <w:t>ва</w:t>
            </w:r>
          </w:p>
          <w:p w:rsidR="009504C4" w:rsidRPr="00BC26EB" w:rsidRDefault="009504C4" w:rsidP="006059BD">
            <w:pPr>
              <w:widowControl w:val="0"/>
              <w:shd w:val="clear" w:color="auto" w:fill="FFFFFF"/>
              <w:tabs>
                <w:tab w:val="left" w:pos="514"/>
              </w:tabs>
              <w:autoSpaceDE w:val="0"/>
              <w:autoSpaceDN w:val="0"/>
              <w:adjustRightInd w:val="0"/>
              <w:spacing w:line="254" w:lineRule="exact"/>
              <w:rPr>
                <w:color w:val="000000"/>
                <w:spacing w:val="-24"/>
                <w:w w:val="101"/>
              </w:rPr>
            </w:pPr>
            <w:r w:rsidRPr="00BC26EB">
              <w:rPr>
                <w:color w:val="000000"/>
                <w:spacing w:val="-2"/>
                <w:w w:val="101"/>
              </w:rPr>
              <w:t>Герои Невской битвы.</w:t>
            </w:r>
          </w:p>
          <w:p w:rsidR="009504C4" w:rsidRPr="00BC26EB" w:rsidRDefault="009504C4" w:rsidP="006059BD">
            <w:pPr>
              <w:widowControl w:val="0"/>
              <w:shd w:val="clear" w:color="auto" w:fill="FFFFFF"/>
              <w:tabs>
                <w:tab w:val="left" w:pos="514"/>
              </w:tabs>
              <w:autoSpaceDE w:val="0"/>
              <w:autoSpaceDN w:val="0"/>
              <w:adjustRightInd w:val="0"/>
              <w:spacing w:line="254" w:lineRule="exact"/>
              <w:rPr>
                <w:color w:val="000000"/>
                <w:spacing w:val="-16"/>
                <w:w w:val="101"/>
              </w:rPr>
            </w:pPr>
            <w:r w:rsidRPr="00BC26EB">
              <w:rPr>
                <w:color w:val="000000"/>
                <w:spacing w:val="-1"/>
                <w:w w:val="101"/>
              </w:rPr>
              <w:t>Герои борьбы с ордынским нашествием.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4C4" w:rsidRPr="00CF317B" w:rsidRDefault="009504C4" w:rsidP="009504C4">
            <w:pPr>
              <w:snapToGrid w:val="0"/>
              <w:jc w:val="center"/>
            </w:pPr>
            <w:r>
              <w:t>1</w:t>
            </w:r>
          </w:p>
        </w:tc>
      </w:tr>
      <w:tr w:rsidR="009504C4" w:rsidRPr="00CF317B" w:rsidTr="00540A26">
        <w:trPr>
          <w:gridAfter w:val="3"/>
          <w:wAfter w:w="4824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04C4" w:rsidRDefault="009504C4" w:rsidP="00157997">
            <w:pPr>
              <w:jc w:val="center"/>
            </w:pPr>
            <w:r>
              <w:t>15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504C4" w:rsidRDefault="009504C4" w:rsidP="006059BD">
            <w:pPr>
              <w:rPr>
                <w:b/>
                <w:spacing w:val="-7"/>
                <w:lang w:eastAsia="en-US"/>
              </w:rPr>
            </w:pPr>
            <w:r w:rsidRPr="00BC26EB">
              <w:rPr>
                <w:b/>
                <w:lang w:eastAsia="en-US"/>
              </w:rPr>
              <w:t>Защитники Отечест</w:t>
            </w:r>
            <w:r w:rsidRPr="00BC26EB">
              <w:rPr>
                <w:b/>
                <w:lang w:eastAsia="en-US"/>
              </w:rPr>
              <w:softHyphen/>
            </w:r>
            <w:r w:rsidRPr="00BC26EB">
              <w:rPr>
                <w:b/>
                <w:spacing w:val="-7"/>
                <w:lang w:eastAsia="en-US"/>
              </w:rPr>
              <w:t>ва</w:t>
            </w:r>
          </w:p>
          <w:p w:rsidR="009504C4" w:rsidRPr="00BC26EB" w:rsidRDefault="009504C4" w:rsidP="006059BD">
            <w:pPr>
              <w:rPr>
                <w:bCs/>
              </w:rPr>
            </w:pPr>
            <w:r w:rsidRPr="00BC26EB">
              <w:rPr>
                <w:color w:val="000000"/>
                <w:spacing w:val="-4"/>
                <w:w w:val="101"/>
              </w:rPr>
              <w:t xml:space="preserve"> А. Невский: полководец и политик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4C4" w:rsidRPr="00CF317B" w:rsidRDefault="009504C4" w:rsidP="009504C4">
            <w:pPr>
              <w:snapToGrid w:val="0"/>
              <w:jc w:val="center"/>
            </w:pPr>
            <w:r>
              <w:t>1</w:t>
            </w:r>
          </w:p>
        </w:tc>
      </w:tr>
      <w:tr w:rsidR="009654FF" w:rsidRPr="00CF317B" w:rsidTr="00540A26">
        <w:trPr>
          <w:gridAfter w:val="3"/>
          <w:wAfter w:w="4821" w:type="dxa"/>
        </w:trPr>
        <w:tc>
          <w:tcPr>
            <w:tcW w:w="10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4FF" w:rsidRPr="009504C4" w:rsidRDefault="009654FF" w:rsidP="009504C4">
            <w:pPr>
              <w:snapToGrid w:val="0"/>
              <w:jc w:val="center"/>
              <w:rPr>
                <w:b/>
                <w:i/>
                <w:spacing w:val="2"/>
                <w:lang w:eastAsia="en-US"/>
              </w:rPr>
            </w:pPr>
            <w:r w:rsidRPr="00BC26EB">
              <w:rPr>
                <w:b/>
                <w:i/>
                <w:spacing w:val="-1"/>
                <w:lang w:eastAsia="en-US"/>
              </w:rPr>
              <w:t xml:space="preserve">Объединение </w:t>
            </w:r>
            <w:r w:rsidRPr="00BC26EB">
              <w:rPr>
                <w:b/>
                <w:i/>
                <w:spacing w:val="2"/>
                <w:lang w:eastAsia="en-US"/>
              </w:rPr>
              <w:t>Руси вокруг Москвы</w:t>
            </w:r>
            <w:r w:rsidR="009504C4">
              <w:rPr>
                <w:b/>
                <w:i/>
                <w:spacing w:val="2"/>
                <w:lang w:eastAsia="en-US"/>
              </w:rPr>
              <w:t xml:space="preserve"> </w:t>
            </w:r>
            <w:r>
              <w:rPr>
                <w:b/>
                <w:i/>
                <w:spacing w:val="2"/>
                <w:lang w:eastAsia="en-US"/>
              </w:rPr>
              <w:t>(10 часов)</w:t>
            </w:r>
          </w:p>
        </w:tc>
      </w:tr>
      <w:tr w:rsidR="009504C4" w:rsidRPr="00CF317B" w:rsidTr="00540A26">
        <w:trPr>
          <w:gridAfter w:val="3"/>
          <w:wAfter w:w="4824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04C4" w:rsidRDefault="009504C4" w:rsidP="00157997">
            <w:pPr>
              <w:jc w:val="center"/>
            </w:pPr>
            <w:r>
              <w:t>15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504C4" w:rsidRPr="004E10A5" w:rsidRDefault="009504C4" w:rsidP="005542F7">
            <w:pPr>
              <w:rPr>
                <w:b/>
                <w:spacing w:val="-8"/>
                <w:lang w:eastAsia="en-US"/>
              </w:rPr>
            </w:pPr>
            <w:r w:rsidRPr="004E10A5">
              <w:rPr>
                <w:b/>
                <w:spacing w:val="-8"/>
                <w:lang w:eastAsia="en-US"/>
              </w:rPr>
              <w:t>Собиратели Руси</w:t>
            </w:r>
          </w:p>
          <w:p w:rsidR="009504C4" w:rsidRPr="004E10A5" w:rsidRDefault="009504C4" w:rsidP="004E10A5">
            <w:pPr>
              <w:widowControl w:val="0"/>
              <w:shd w:val="clear" w:color="auto" w:fill="FFFFFF"/>
              <w:tabs>
                <w:tab w:val="left" w:pos="653"/>
              </w:tabs>
              <w:autoSpaceDE w:val="0"/>
              <w:autoSpaceDN w:val="0"/>
              <w:adjustRightInd w:val="0"/>
              <w:rPr>
                <w:color w:val="000000"/>
                <w:spacing w:val="-24"/>
              </w:rPr>
            </w:pPr>
            <w:r w:rsidRPr="004E10A5">
              <w:rPr>
                <w:color w:val="000000"/>
                <w:spacing w:val="-6"/>
              </w:rPr>
              <w:t>Собиратель Руси.</w:t>
            </w:r>
          </w:p>
          <w:p w:rsidR="009504C4" w:rsidRPr="006B271C" w:rsidRDefault="009504C4" w:rsidP="006B271C">
            <w:pPr>
              <w:widowControl w:val="0"/>
              <w:shd w:val="clear" w:color="auto" w:fill="FFFFFF"/>
              <w:tabs>
                <w:tab w:val="left" w:pos="653"/>
              </w:tabs>
              <w:autoSpaceDE w:val="0"/>
              <w:autoSpaceDN w:val="0"/>
              <w:adjustRightInd w:val="0"/>
              <w:spacing w:before="14" w:line="250" w:lineRule="exact"/>
              <w:rPr>
                <w:color w:val="000000"/>
                <w:spacing w:val="-14"/>
              </w:rPr>
            </w:pPr>
            <w:r w:rsidRPr="004E10A5">
              <w:rPr>
                <w:color w:val="000000"/>
                <w:spacing w:val="-5"/>
              </w:rPr>
              <w:t>Отношения с Ордой. «Тишина великая на Руси».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4C4" w:rsidRPr="00CF317B" w:rsidRDefault="009504C4" w:rsidP="009504C4">
            <w:pPr>
              <w:snapToGrid w:val="0"/>
              <w:jc w:val="center"/>
            </w:pPr>
            <w:r>
              <w:t>1</w:t>
            </w:r>
          </w:p>
        </w:tc>
      </w:tr>
      <w:tr w:rsidR="009504C4" w:rsidRPr="00CF317B" w:rsidTr="00540A26">
        <w:trPr>
          <w:gridAfter w:val="3"/>
          <w:wAfter w:w="4824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04C4" w:rsidRDefault="009504C4" w:rsidP="00157997">
            <w:pPr>
              <w:jc w:val="center"/>
            </w:pPr>
            <w:r>
              <w:t>16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504C4" w:rsidRPr="004E10A5" w:rsidRDefault="009504C4" w:rsidP="004E10A5">
            <w:pPr>
              <w:rPr>
                <w:b/>
                <w:spacing w:val="-8"/>
                <w:lang w:eastAsia="en-US"/>
              </w:rPr>
            </w:pPr>
            <w:r w:rsidRPr="004E10A5">
              <w:rPr>
                <w:b/>
                <w:spacing w:val="-8"/>
                <w:lang w:eastAsia="en-US"/>
              </w:rPr>
              <w:t>Собиратели Руси</w:t>
            </w:r>
          </w:p>
          <w:p w:rsidR="009504C4" w:rsidRPr="004E10A5" w:rsidRDefault="009504C4" w:rsidP="004E10A5">
            <w:pPr>
              <w:widowControl w:val="0"/>
              <w:shd w:val="clear" w:color="auto" w:fill="FFFFFF"/>
              <w:tabs>
                <w:tab w:val="left" w:pos="653"/>
              </w:tabs>
              <w:autoSpaceDE w:val="0"/>
              <w:autoSpaceDN w:val="0"/>
              <w:adjustRightInd w:val="0"/>
              <w:spacing w:line="250" w:lineRule="exact"/>
              <w:rPr>
                <w:color w:val="000000"/>
                <w:spacing w:val="-17"/>
              </w:rPr>
            </w:pPr>
            <w:r w:rsidRPr="004E10A5">
              <w:rPr>
                <w:color w:val="000000"/>
                <w:spacing w:val="-5"/>
              </w:rPr>
              <w:t>Подавление тверского восстания.</w:t>
            </w:r>
          </w:p>
          <w:p w:rsidR="009504C4" w:rsidRPr="004E10A5" w:rsidRDefault="009504C4" w:rsidP="004E10A5">
            <w:pPr>
              <w:rPr>
                <w:bCs/>
              </w:rPr>
            </w:pPr>
            <w:r w:rsidRPr="004E10A5">
              <w:rPr>
                <w:color w:val="000000"/>
                <w:spacing w:val="-7"/>
              </w:rPr>
              <w:t>Значение деятельности И. Калиты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4C4" w:rsidRPr="00CF317B" w:rsidRDefault="009504C4" w:rsidP="009504C4">
            <w:pPr>
              <w:snapToGrid w:val="0"/>
              <w:jc w:val="center"/>
            </w:pPr>
            <w:r>
              <w:t>1</w:t>
            </w:r>
          </w:p>
        </w:tc>
      </w:tr>
      <w:tr w:rsidR="009504C4" w:rsidRPr="00CF317B" w:rsidTr="00540A26">
        <w:trPr>
          <w:gridAfter w:val="3"/>
          <w:wAfter w:w="4824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04C4" w:rsidRDefault="009504C4" w:rsidP="00157997">
            <w:pPr>
              <w:jc w:val="center"/>
            </w:pPr>
            <w:r>
              <w:t>17</w:t>
            </w:r>
          </w:p>
          <w:p w:rsidR="009504C4" w:rsidRDefault="009504C4" w:rsidP="00157997">
            <w:pPr>
              <w:jc w:val="center"/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504C4" w:rsidRPr="004E10A5" w:rsidRDefault="009504C4" w:rsidP="005542F7">
            <w:pPr>
              <w:rPr>
                <w:b/>
                <w:spacing w:val="8"/>
                <w:lang w:eastAsia="en-US"/>
              </w:rPr>
            </w:pPr>
            <w:r w:rsidRPr="004E10A5">
              <w:rPr>
                <w:b/>
                <w:spacing w:val="8"/>
                <w:lang w:eastAsia="en-US"/>
              </w:rPr>
              <w:t>Деятели Руси Х</w:t>
            </w:r>
            <w:r w:rsidRPr="004E10A5">
              <w:rPr>
                <w:b/>
                <w:spacing w:val="8"/>
                <w:lang w:val="en-US" w:eastAsia="en-US"/>
              </w:rPr>
              <w:t>IV</w:t>
            </w:r>
            <w:r w:rsidRPr="004E10A5">
              <w:rPr>
                <w:b/>
                <w:spacing w:val="8"/>
                <w:lang w:eastAsia="en-US"/>
              </w:rPr>
              <w:t>-Х</w:t>
            </w:r>
            <w:r w:rsidRPr="004E10A5">
              <w:rPr>
                <w:b/>
                <w:spacing w:val="8"/>
                <w:lang w:val="en-US" w:eastAsia="en-US"/>
              </w:rPr>
              <w:t>V</w:t>
            </w:r>
            <w:r w:rsidRPr="004E10A5">
              <w:rPr>
                <w:b/>
                <w:spacing w:val="8"/>
                <w:lang w:eastAsia="en-US"/>
              </w:rPr>
              <w:t xml:space="preserve"> вв.</w:t>
            </w:r>
          </w:p>
          <w:p w:rsidR="009504C4" w:rsidRPr="004E10A5" w:rsidRDefault="009504C4" w:rsidP="004E10A5">
            <w:pPr>
              <w:widowControl w:val="0"/>
              <w:shd w:val="clear" w:color="auto" w:fill="FFFFFF"/>
              <w:tabs>
                <w:tab w:val="left" w:pos="590"/>
              </w:tabs>
              <w:autoSpaceDE w:val="0"/>
              <w:autoSpaceDN w:val="0"/>
              <w:adjustRightInd w:val="0"/>
              <w:spacing w:line="254" w:lineRule="exact"/>
              <w:rPr>
                <w:color w:val="000000"/>
                <w:spacing w:val="-24"/>
              </w:rPr>
            </w:pPr>
            <w:r w:rsidRPr="004E10A5">
              <w:rPr>
                <w:color w:val="000000"/>
                <w:spacing w:val="-5"/>
              </w:rPr>
              <w:t>Д. Донской: великий князь и полководец.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4C4" w:rsidRPr="00CF317B" w:rsidRDefault="009504C4" w:rsidP="009504C4">
            <w:pPr>
              <w:snapToGrid w:val="0"/>
              <w:jc w:val="center"/>
            </w:pPr>
            <w:r>
              <w:t>1</w:t>
            </w:r>
          </w:p>
        </w:tc>
      </w:tr>
      <w:tr w:rsidR="009504C4" w:rsidRPr="00CF317B" w:rsidTr="00540A26">
        <w:trPr>
          <w:gridAfter w:val="3"/>
          <w:wAfter w:w="4824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04C4" w:rsidRDefault="009504C4" w:rsidP="00157997">
            <w:pPr>
              <w:jc w:val="center"/>
            </w:pPr>
            <w:r>
              <w:t>18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504C4" w:rsidRPr="004E10A5" w:rsidRDefault="009504C4" w:rsidP="004E10A5">
            <w:pPr>
              <w:rPr>
                <w:b/>
                <w:spacing w:val="8"/>
                <w:lang w:eastAsia="en-US"/>
              </w:rPr>
            </w:pPr>
            <w:r w:rsidRPr="004E10A5">
              <w:rPr>
                <w:b/>
                <w:spacing w:val="8"/>
                <w:lang w:eastAsia="en-US"/>
              </w:rPr>
              <w:t>Деятели Руси Х</w:t>
            </w:r>
            <w:r w:rsidRPr="004E10A5">
              <w:rPr>
                <w:b/>
                <w:spacing w:val="8"/>
                <w:lang w:val="en-US" w:eastAsia="en-US"/>
              </w:rPr>
              <w:t>IV</w:t>
            </w:r>
            <w:r w:rsidRPr="004E10A5">
              <w:rPr>
                <w:b/>
                <w:spacing w:val="8"/>
                <w:lang w:eastAsia="en-US"/>
              </w:rPr>
              <w:t>-Х</w:t>
            </w:r>
            <w:r w:rsidRPr="004E10A5">
              <w:rPr>
                <w:b/>
                <w:spacing w:val="8"/>
                <w:lang w:val="en-US" w:eastAsia="en-US"/>
              </w:rPr>
              <w:t>V</w:t>
            </w:r>
            <w:r w:rsidRPr="004E10A5">
              <w:rPr>
                <w:b/>
                <w:spacing w:val="8"/>
                <w:lang w:eastAsia="en-US"/>
              </w:rPr>
              <w:t xml:space="preserve"> вв.</w:t>
            </w:r>
          </w:p>
          <w:p w:rsidR="009504C4" w:rsidRPr="004E10A5" w:rsidRDefault="009504C4" w:rsidP="004E10A5">
            <w:r w:rsidRPr="004E10A5">
              <w:rPr>
                <w:color w:val="000000"/>
                <w:spacing w:val="-4"/>
              </w:rPr>
              <w:t xml:space="preserve">Иван </w:t>
            </w:r>
            <w:r w:rsidRPr="004E10A5">
              <w:rPr>
                <w:color w:val="000000"/>
                <w:spacing w:val="-4"/>
                <w:lang w:val="en-US"/>
              </w:rPr>
              <w:t>III</w:t>
            </w:r>
            <w:r w:rsidRPr="004E10A5">
              <w:rPr>
                <w:color w:val="000000"/>
                <w:spacing w:val="-4"/>
              </w:rPr>
              <w:t>: собиратель земель, политик, законодатель, человек.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4C4" w:rsidRPr="00CF317B" w:rsidRDefault="009504C4" w:rsidP="009504C4">
            <w:pPr>
              <w:snapToGrid w:val="0"/>
              <w:jc w:val="center"/>
            </w:pPr>
            <w:r>
              <w:t>1</w:t>
            </w:r>
          </w:p>
        </w:tc>
      </w:tr>
      <w:tr w:rsidR="009504C4" w:rsidRPr="00CF317B" w:rsidTr="00540A26">
        <w:trPr>
          <w:gridAfter w:val="3"/>
          <w:wAfter w:w="4824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04C4" w:rsidRDefault="009504C4" w:rsidP="00157997">
            <w:pPr>
              <w:jc w:val="center"/>
            </w:pPr>
            <w:r>
              <w:t>19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504C4" w:rsidRDefault="009504C4" w:rsidP="004E10A5">
            <w:pPr>
              <w:rPr>
                <w:b/>
              </w:rPr>
            </w:pPr>
            <w:r w:rsidRPr="004E10A5">
              <w:rPr>
                <w:b/>
              </w:rPr>
              <w:t>Роль церковных иерархов в объединении Руси</w:t>
            </w:r>
          </w:p>
          <w:p w:rsidR="009504C4" w:rsidRPr="004E10A5" w:rsidRDefault="00852362" w:rsidP="004E10A5">
            <w:pPr>
              <w:shd w:val="clear" w:color="auto" w:fill="FFFFFF"/>
              <w:tabs>
                <w:tab w:val="left" w:pos="677"/>
              </w:tabs>
              <w:spacing w:line="259" w:lineRule="exact"/>
              <w:ind w:left="10"/>
            </w:pPr>
            <w:r>
              <w:rPr>
                <w:color w:val="000000"/>
                <w:spacing w:val="-2"/>
                <w:w w:val="101"/>
              </w:rPr>
              <w:t xml:space="preserve">Митрополит Петр: </w:t>
            </w:r>
            <w:r w:rsidR="00540A26">
              <w:rPr>
                <w:color w:val="000000"/>
                <w:spacing w:val="-2"/>
                <w:w w:val="101"/>
              </w:rPr>
              <w:t xml:space="preserve">превращение Москвы в </w:t>
            </w:r>
            <w:r w:rsidR="009504C4" w:rsidRPr="004E10A5">
              <w:rPr>
                <w:color w:val="000000"/>
                <w:spacing w:val="-2"/>
                <w:w w:val="101"/>
              </w:rPr>
              <w:t xml:space="preserve">религиозный </w:t>
            </w:r>
            <w:r w:rsidR="009504C4" w:rsidRPr="004E10A5">
              <w:rPr>
                <w:color w:val="000000"/>
                <w:spacing w:val="-7"/>
                <w:w w:val="101"/>
              </w:rPr>
              <w:t>центр Руси.</w:t>
            </w:r>
          </w:p>
          <w:p w:rsidR="009504C4" w:rsidRPr="004E10A5" w:rsidRDefault="009504C4" w:rsidP="004E10A5">
            <w:pPr>
              <w:widowControl w:val="0"/>
              <w:shd w:val="clear" w:color="auto" w:fill="FFFFFF"/>
              <w:tabs>
                <w:tab w:val="left" w:pos="590"/>
              </w:tabs>
              <w:autoSpaceDE w:val="0"/>
              <w:autoSpaceDN w:val="0"/>
              <w:adjustRightInd w:val="0"/>
              <w:spacing w:before="5" w:line="259" w:lineRule="exact"/>
              <w:rPr>
                <w:color w:val="000000"/>
                <w:spacing w:val="-17"/>
                <w:w w:val="101"/>
              </w:rPr>
            </w:pPr>
            <w:r w:rsidRPr="004E10A5">
              <w:rPr>
                <w:color w:val="000000"/>
                <w:spacing w:val="-8"/>
                <w:w w:val="101"/>
              </w:rPr>
              <w:t>Митрополит Алексей: политик, дипломат, церковный иерарх.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4C4" w:rsidRPr="00CF317B" w:rsidRDefault="009504C4" w:rsidP="009504C4">
            <w:pPr>
              <w:snapToGrid w:val="0"/>
              <w:jc w:val="center"/>
            </w:pPr>
            <w:r>
              <w:t>1</w:t>
            </w:r>
          </w:p>
        </w:tc>
      </w:tr>
      <w:tr w:rsidR="009504C4" w:rsidRPr="00CF317B" w:rsidTr="00540A26">
        <w:trPr>
          <w:gridAfter w:val="3"/>
          <w:wAfter w:w="4824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04C4" w:rsidRDefault="009504C4" w:rsidP="00157997">
            <w:pPr>
              <w:jc w:val="center"/>
            </w:pPr>
            <w:r>
              <w:t>20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504C4" w:rsidRDefault="009504C4" w:rsidP="004E10A5">
            <w:pPr>
              <w:rPr>
                <w:b/>
              </w:rPr>
            </w:pPr>
            <w:r w:rsidRPr="004E10A5">
              <w:rPr>
                <w:b/>
              </w:rPr>
              <w:t>Роль церковных иерархов в объединении Руси</w:t>
            </w:r>
          </w:p>
          <w:p w:rsidR="009504C4" w:rsidRPr="004E10A5" w:rsidRDefault="009504C4" w:rsidP="005542F7">
            <w:pPr>
              <w:rPr>
                <w:b/>
              </w:rPr>
            </w:pPr>
            <w:r w:rsidRPr="004E10A5">
              <w:rPr>
                <w:color w:val="000000"/>
                <w:spacing w:val="-6"/>
                <w:w w:val="101"/>
              </w:rPr>
              <w:t xml:space="preserve">Власть и церковь в </w:t>
            </w:r>
            <w:r w:rsidRPr="004E10A5">
              <w:rPr>
                <w:color w:val="000000"/>
                <w:spacing w:val="-6"/>
                <w:w w:val="101"/>
                <w:lang w:val="en-US"/>
              </w:rPr>
              <w:t>XIV</w:t>
            </w:r>
            <w:r w:rsidRPr="004E10A5">
              <w:rPr>
                <w:color w:val="000000"/>
                <w:spacing w:val="-6"/>
                <w:w w:val="101"/>
              </w:rPr>
              <w:t>-</w:t>
            </w:r>
            <w:r w:rsidRPr="004E10A5">
              <w:rPr>
                <w:color w:val="000000"/>
                <w:spacing w:val="-6"/>
                <w:w w:val="101"/>
                <w:lang w:val="en-US"/>
              </w:rPr>
              <w:t>XV</w:t>
            </w:r>
            <w:r w:rsidRPr="004E10A5">
              <w:rPr>
                <w:color w:val="000000"/>
                <w:spacing w:val="-6"/>
                <w:w w:val="101"/>
              </w:rPr>
              <w:t xml:space="preserve"> вв</w:t>
            </w:r>
            <w:r>
              <w:rPr>
                <w:color w:val="000000"/>
                <w:spacing w:val="-6"/>
                <w:w w:val="101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4C4" w:rsidRPr="00CF317B" w:rsidRDefault="009504C4" w:rsidP="009504C4">
            <w:pPr>
              <w:snapToGrid w:val="0"/>
              <w:jc w:val="center"/>
            </w:pPr>
            <w:r>
              <w:t>1</w:t>
            </w:r>
          </w:p>
        </w:tc>
      </w:tr>
      <w:tr w:rsidR="009504C4" w:rsidRPr="00CF317B" w:rsidTr="00540A26">
        <w:trPr>
          <w:gridAfter w:val="3"/>
          <w:wAfter w:w="4824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04C4" w:rsidRDefault="009504C4" w:rsidP="00157997">
            <w:pPr>
              <w:jc w:val="center"/>
            </w:pPr>
            <w:r>
              <w:t>21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504C4" w:rsidRDefault="009504C4" w:rsidP="004E10A5">
            <w:pPr>
              <w:rPr>
                <w:b/>
                <w:spacing w:val="3"/>
                <w:lang w:eastAsia="en-US"/>
              </w:rPr>
            </w:pPr>
            <w:r>
              <w:rPr>
                <w:b/>
                <w:spacing w:val="7"/>
                <w:lang w:eastAsia="en-US"/>
              </w:rPr>
              <w:t>В</w:t>
            </w:r>
            <w:r w:rsidRPr="004E10A5">
              <w:rPr>
                <w:b/>
                <w:spacing w:val="7"/>
                <w:lang w:eastAsia="en-US"/>
              </w:rPr>
              <w:t xml:space="preserve">ыразители идеи </w:t>
            </w:r>
            <w:r w:rsidRPr="004E10A5">
              <w:rPr>
                <w:b/>
                <w:spacing w:val="3"/>
                <w:lang w:eastAsia="en-US"/>
              </w:rPr>
              <w:t>объединения Руси</w:t>
            </w:r>
          </w:p>
          <w:p w:rsidR="009504C4" w:rsidRPr="004E10A5" w:rsidRDefault="009504C4" w:rsidP="004E10A5">
            <w:pPr>
              <w:rPr>
                <w:b/>
                <w:spacing w:val="3"/>
                <w:lang w:eastAsia="en-US"/>
              </w:rPr>
            </w:pPr>
            <w:r w:rsidRPr="004E10A5">
              <w:rPr>
                <w:color w:val="000000"/>
                <w:spacing w:val="-7"/>
                <w:w w:val="101"/>
              </w:rPr>
              <w:t>С. Радонежский: человек, монах, игумен.</w:t>
            </w:r>
          </w:p>
          <w:p w:rsidR="009504C4" w:rsidRPr="00734F64" w:rsidRDefault="009504C4" w:rsidP="004E10A5">
            <w:pPr>
              <w:rPr>
                <w:b/>
              </w:rPr>
            </w:pPr>
            <w:r w:rsidRPr="004E10A5">
              <w:rPr>
                <w:color w:val="000000"/>
                <w:spacing w:val="-5"/>
                <w:w w:val="101"/>
              </w:rPr>
              <w:t xml:space="preserve">Отношения С. Радонежского с Д. Донским и митрополитом </w:t>
            </w:r>
            <w:r w:rsidRPr="004E10A5">
              <w:rPr>
                <w:color w:val="000000"/>
                <w:spacing w:val="-8"/>
                <w:w w:val="101"/>
              </w:rPr>
              <w:t>Алексеем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4C4" w:rsidRPr="00CF317B" w:rsidRDefault="009504C4" w:rsidP="009504C4">
            <w:pPr>
              <w:snapToGrid w:val="0"/>
              <w:jc w:val="center"/>
            </w:pPr>
            <w:r>
              <w:t>1</w:t>
            </w:r>
          </w:p>
        </w:tc>
      </w:tr>
      <w:tr w:rsidR="009504C4" w:rsidRPr="00CF317B" w:rsidTr="00540A26">
        <w:trPr>
          <w:gridAfter w:val="3"/>
          <w:wAfter w:w="4824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04C4" w:rsidRDefault="009504C4" w:rsidP="00157997">
            <w:pPr>
              <w:jc w:val="center"/>
            </w:pPr>
            <w:r>
              <w:t>22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504C4" w:rsidRDefault="009504C4" w:rsidP="004E10A5">
            <w:pPr>
              <w:rPr>
                <w:b/>
                <w:spacing w:val="3"/>
                <w:lang w:eastAsia="en-US"/>
              </w:rPr>
            </w:pPr>
            <w:r>
              <w:rPr>
                <w:b/>
                <w:spacing w:val="7"/>
                <w:lang w:eastAsia="en-US"/>
              </w:rPr>
              <w:t>В</w:t>
            </w:r>
            <w:r w:rsidRPr="004E10A5">
              <w:rPr>
                <w:b/>
                <w:spacing w:val="7"/>
                <w:lang w:eastAsia="en-US"/>
              </w:rPr>
              <w:t xml:space="preserve">ыразители идеи </w:t>
            </w:r>
            <w:r w:rsidRPr="004E10A5">
              <w:rPr>
                <w:b/>
                <w:spacing w:val="3"/>
                <w:lang w:eastAsia="en-US"/>
              </w:rPr>
              <w:t>объединения Руси</w:t>
            </w:r>
          </w:p>
          <w:p w:rsidR="009504C4" w:rsidRPr="006B271C" w:rsidRDefault="009504C4" w:rsidP="006B271C">
            <w:pPr>
              <w:widowControl w:val="0"/>
              <w:shd w:val="clear" w:color="auto" w:fill="FFFFFF"/>
              <w:tabs>
                <w:tab w:val="left" w:pos="586"/>
              </w:tabs>
              <w:autoSpaceDE w:val="0"/>
              <w:autoSpaceDN w:val="0"/>
              <w:adjustRightInd w:val="0"/>
              <w:spacing w:line="259" w:lineRule="exact"/>
              <w:rPr>
                <w:color w:val="000000"/>
                <w:spacing w:val="-20"/>
                <w:w w:val="101"/>
              </w:rPr>
            </w:pPr>
            <w:r w:rsidRPr="004E10A5">
              <w:rPr>
                <w:color w:val="000000"/>
                <w:spacing w:val="-5"/>
                <w:w w:val="101"/>
              </w:rPr>
              <w:t>А. Рублев - человек, художник, представитель русского Воз</w:t>
            </w:r>
            <w:r w:rsidRPr="004E10A5">
              <w:rPr>
                <w:color w:val="000000"/>
                <w:spacing w:val="-5"/>
                <w:w w:val="101"/>
              </w:rPr>
              <w:softHyphen/>
            </w:r>
            <w:r w:rsidRPr="004E10A5">
              <w:rPr>
                <w:color w:val="000000"/>
                <w:spacing w:val="-7"/>
                <w:w w:val="101"/>
              </w:rPr>
              <w:t>рождения. «Троица».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4C4" w:rsidRPr="00CF317B" w:rsidRDefault="009504C4" w:rsidP="009504C4">
            <w:pPr>
              <w:snapToGrid w:val="0"/>
              <w:jc w:val="center"/>
            </w:pPr>
            <w:r>
              <w:t>1</w:t>
            </w:r>
          </w:p>
        </w:tc>
      </w:tr>
      <w:tr w:rsidR="009504C4" w:rsidRPr="00CF317B" w:rsidTr="00540A26">
        <w:trPr>
          <w:gridAfter w:val="3"/>
          <w:wAfter w:w="4824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04C4" w:rsidRDefault="009504C4" w:rsidP="00157997">
            <w:pPr>
              <w:jc w:val="center"/>
            </w:pPr>
            <w:r>
              <w:t>23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504C4" w:rsidRDefault="009504C4" w:rsidP="00113B04">
            <w:pPr>
              <w:rPr>
                <w:b/>
                <w:spacing w:val="3"/>
                <w:lang w:eastAsia="en-US"/>
              </w:rPr>
            </w:pPr>
            <w:r>
              <w:rPr>
                <w:b/>
                <w:spacing w:val="7"/>
                <w:lang w:eastAsia="en-US"/>
              </w:rPr>
              <w:t>В</w:t>
            </w:r>
            <w:r w:rsidRPr="004E10A5">
              <w:rPr>
                <w:b/>
                <w:spacing w:val="7"/>
                <w:lang w:eastAsia="en-US"/>
              </w:rPr>
              <w:t xml:space="preserve">ыразители идеи </w:t>
            </w:r>
            <w:r w:rsidRPr="004E10A5">
              <w:rPr>
                <w:b/>
                <w:spacing w:val="3"/>
                <w:lang w:eastAsia="en-US"/>
              </w:rPr>
              <w:t>объединения Руси</w:t>
            </w:r>
          </w:p>
          <w:p w:rsidR="009504C4" w:rsidRPr="00113B04" w:rsidRDefault="009504C4" w:rsidP="004E10A5">
            <w:pPr>
              <w:rPr>
                <w:spacing w:val="7"/>
                <w:lang w:eastAsia="en-US"/>
              </w:rPr>
            </w:pPr>
            <w:r w:rsidRPr="00113B04">
              <w:rPr>
                <w:bCs/>
                <w:color w:val="000000"/>
              </w:rPr>
              <w:t>Основатели Соловецкого монастыря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4C4" w:rsidRPr="00CF317B" w:rsidRDefault="009504C4" w:rsidP="009504C4">
            <w:pPr>
              <w:snapToGrid w:val="0"/>
              <w:jc w:val="center"/>
            </w:pPr>
            <w:r>
              <w:t>1</w:t>
            </w:r>
          </w:p>
        </w:tc>
      </w:tr>
      <w:tr w:rsidR="009504C4" w:rsidRPr="00CF317B" w:rsidTr="00540A26">
        <w:trPr>
          <w:gridAfter w:val="3"/>
          <w:wAfter w:w="4824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04C4" w:rsidRDefault="009504C4" w:rsidP="00157997">
            <w:pPr>
              <w:jc w:val="center"/>
            </w:pPr>
            <w:r>
              <w:t>24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504C4" w:rsidRDefault="009504C4" w:rsidP="00113B04">
            <w:pPr>
              <w:rPr>
                <w:b/>
                <w:spacing w:val="3"/>
                <w:lang w:eastAsia="en-US"/>
              </w:rPr>
            </w:pPr>
            <w:r>
              <w:rPr>
                <w:b/>
                <w:spacing w:val="7"/>
                <w:lang w:eastAsia="en-US"/>
              </w:rPr>
              <w:t>В</w:t>
            </w:r>
            <w:r w:rsidRPr="004E10A5">
              <w:rPr>
                <w:b/>
                <w:spacing w:val="7"/>
                <w:lang w:eastAsia="en-US"/>
              </w:rPr>
              <w:t xml:space="preserve">ыразители идеи </w:t>
            </w:r>
            <w:r w:rsidRPr="004E10A5">
              <w:rPr>
                <w:b/>
                <w:spacing w:val="3"/>
                <w:lang w:eastAsia="en-US"/>
              </w:rPr>
              <w:t>объединения Руси</w:t>
            </w:r>
          </w:p>
          <w:p w:rsidR="009504C4" w:rsidRPr="00113B04" w:rsidRDefault="009504C4" w:rsidP="00113B04">
            <w:pPr>
              <w:rPr>
                <w:spacing w:val="7"/>
                <w:lang w:eastAsia="en-US"/>
              </w:rPr>
            </w:pPr>
            <w:r w:rsidRPr="00113B04">
              <w:rPr>
                <w:bCs/>
                <w:color w:val="000000"/>
              </w:rPr>
              <w:t xml:space="preserve">Иосифляне и </w:t>
            </w:r>
            <w:proofErr w:type="spellStart"/>
            <w:r w:rsidRPr="00113B04">
              <w:rPr>
                <w:bCs/>
                <w:color w:val="000000"/>
              </w:rPr>
              <w:t>нестяжатели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4C4" w:rsidRPr="00CF317B" w:rsidRDefault="009504C4" w:rsidP="009504C4">
            <w:pPr>
              <w:snapToGrid w:val="0"/>
              <w:jc w:val="center"/>
            </w:pPr>
            <w:r>
              <w:t>1</w:t>
            </w:r>
          </w:p>
        </w:tc>
      </w:tr>
      <w:tr w:rsidR="009654FF" w:rsidRPr="00CF317B" w:rsidTr="00540A26">
        <w:trPr>
          <w:gridAfter w:val="3"/>
          <w:wAfter w:w="4821" w:type="dxa"/>
        </w:trPr>
        <w:tc>
          <w:tcPr>
            <w:tcW w:w="10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4FF" w:rsidRPr="009504C4" w:rsidRDefault="009654FF" w:rsidP="009504C4">
            <w:pPr>
              <w:snapToGrid w:val="0"/>
              <w:jc w:val="center"/>
              <w:rPr>
                <w:b/>
                <w:i/>
                <w:spacing w:val="3"/>
                <w:lang w:eastAsia="en-US"/>
              </w:rPr>
            </w:pPr>
            <w:r w:rsidRPr="00F0303F">
              <w:rPr>
                <w:lang w:eastAsia="en-US"/>
              </w:rPr>
              <w:t xml:space="preserve"> </w:t>
            </w:r>
            <w:r w:rsidRPr="00113B04">
              <w:rPr>
                <w:b/>
                <w:i/>
                <w:lang w:eastAsia="en-US"/>
              </w:rPr>
              <w:t xml:space="preserve">Россия в </w:t>
            </w:r>
            <w:r w:rsidRPr="00113B04">
              <w:rPr>
                <w:b/>
                <w:i/>
                <w:lang w:val="en-US" w:eastAsia="en-US"/>
              </w:rPr>
              <w:t>XVI</w:t>
            </w:r>
            <w:r w:rsidRPr="00113B04">
              <w:rPr>
                <w:b/>
                <w:i/>
                <w:lang w:eastAsia="en-US"/>
              </w:rPr>
              <w:t xml:space="preserve"> </w:t>
            </w:r>
            <w:r w:rsidRPr="00113B04">
              <w:rPr>
                <w:b/>
                <w:i/>
                <w:spacing w:val="3"/>
                <w:lang w:eastAsia="en-US"/>
              </w:rPr>
              <w:t>веке</w:t>
            </w:r>
            <w:r w:rsidR="009504C4">
              <w:rPr>
                <w:b/>
                <w:i/>
                <w:spacing w:val="3"/>
                <w:lang w:eastAsia="en-US"/>
              </w:rPr>
              <w:t xml:space="preserve"> </w:t>
            </w:r>
            <w:r>
              <w:rPr>
                <w:b/>
                <w:i/>
                <w:spacing w:val="3"/>
                <w:lang w:eastAsia="en-US"/>
              </w:rPr>
              <w:t>(10 часов)</w:t>
            </w:r>
          </w:p>
        </w:tc>
      </w:tr>
      <w:tr w:rsidR="009504C4" w:rsidRPr="00CF317B" w:rsidTr="00540A26">
        <w:trPr>
          <w:gridAfter w:val="3"/>
          <w:wAfter w:w="4824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04C4" w:rsidRDefault="009504C4" w:rsidP="006059BD">
            <w:pPr>
              <w:jc w:val="center"/>
            </w:pPr>
            <w:r>
              <w:t>25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504C4" w:rsidRPr="00113B04" w:rsidRDefault="009504C4" w:rsidP="00113B04">
            <w:pPr>
              <w:widowControl w:val="0"/>
              <w:shd w:val="clear" w:color="auto" w:fill="FFFFFF"/>
              <w:tabs>
                <w:tab w:val="left" w:pos="634"/>
              </w:tabs>
              <w:autoSpaceDE w:val="0"/>
              <w:autoSpaceDN w:val="0"/>
              <w:adjustRightInd w:val="0"/>
              <w:spacing w:before="5" w:line="269" w:lineRule="exact"/>
              <w:rPr>
                <w:color w:val="000000"/>
                <w:spacing w:val="-24"/>
                <w:sz w:val="28"/>
                <w:szCs w:val="28"/>
              </w:rPr>
            </w:pPr>
            <w:r w:rsidRPr="00113B04">
              <w:rPr>
                <w:b/>
                <w:spacing w:val="-8"/>
                <w:lang w:eastAsia="en-US"/>
              </w:rPr>
              <w:t>Избранная рада</w:t>
            </w:r>
            <w:r w:rsidRPr="002C3DF7">
              <w:rPr>
                <w:color w:val="000000"/>
                <w:spacing w:val="-5"/>
                <w:sz w:val="28"/>
                <w:szCs w:val="28"/>
              </w:rPr>
              <w:t xml:space="preserve"> </w:t>
            </w:r>
          </w:p>
          <w:p w:rsidR="009504C4" w:rsidRPr="006B271C" w:rsidRDefault="009504C4" w:rsidP="00113B04">
            <w:pPr>
              <w:widowControl w:val="0"/>
              <w:shd w:val="clear" w:color="auto" w:fill="FFFFFF"/>
              <w:tabs>
                <w:tab w:val="left" w:pos="634"/>
              </w:tabs>
              <w:autoSpaceDE w:val="0"/>
              <w:autoSpaceDN w:val="0"/>
              <w:adjustRightInd w:val="0"/>
              <w:spacing w:before="5" w:line="269" w:lineRule="exact"/>
              <w:rPr>
                <w:color w:val="000000"/>
                <w:spacing w:val="-24"/>
              </w:rPr>
            </w:pPr>
            <w:r w:rsidRPr="006B271C">
              <w:rPr>
                <w:color w:val="000000"/>
                <w:spacing w:val="-5"/>
              </w:rPr>
              <w:t>Избранная Рада: сущность, причины создания, участники.</w:t>
            </w:r>
          </w:p>
          <w:p w:rsidR="009504C4" w:rsidRPr="006B271C" w:rsidRDefault="009504C4" w:rsidP="006B271C">
            <w:pPr>
              <w:widowControl w:val="0"/>
              <w:shd w:val="clear" w:color="auto" w:fill="FFFFFF"/>
              <w:tabs>
                <w:tab w:val="left" w:pos="634"/>
              </w:tabs>
              <w:autoSpaceDE w:val="0"/>
              <w:autoSpaceDN w:val="0"/>
              <w:adjustRightInd w:val="0"/>
              <w:spacing w:line="269" w:lineRule="exact"/>
              <w:rPr>
                <w:color w:val="000000"/>
                <w:spacing w:val="-17"/>
              </w:rPr>
            </w:pPr>
            <w:r w:rsidRPr="006B271C">
              <w:rPr>
                <w:color w:val="000000"/>
                <w:spacing w:val="-5"/>
              </w:rPr>
              <w:t>Программа реформ Избранной рады, ее осуществление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4C4" w:rsidRPr="00CF317B" w:rsidRDefault="009504C4" w:rsidP="009504C4">
            <w:pPr>
              <w:snapToGrid w:val="0"/>
              <w:jc w:val="center"/>
            </w:pPr>
            <w:r>
              <w:t>1</w:t>
            </w:r>
          </w:p>
        </w:tc>
      </w:tr>
      <w:tr w:rsidR="009504C4" w:rsidRPr="00CF317B" w:rsidTr="00540A26">
        <w:trPr>
          <w:gridAfter w:val="3"/>
          <w:wAfter w:w="4824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04C4" w:rsidRDefault="009504C4" w:rsidP="006059BD">
            <w:pPr>
              <w:jc w:val="center"/>
            </w:pPr>
            <w:r>
              <w:t>26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504C4" w:rsidRPr="00113B04" w:rsidRDefault="009504C4" w:rsidP="00113B04">
            <w:pPr>
              <w:widowControl w:val="0"/>
              <w:shd w:val="clear" w:color="auto" w:fill="FFFFFF"/>
              <w:tabs>
                <w:tab w:val="left" w:pos="634"/>
              </w:tabs>
              <w:autoSpaceDE w:val="0"/>
              <w:autoSpaceDN w:val="0"/>
              <w:adjustRightInd w:val="0"/>
              <w:spacing w:before="5" w:line="269" w:lineRule="exact"/>
              <w:rPr>
                <w:color w:val="000000"/>
                <w:spacing w:val="-24"/>
                <w:sz w:val="28"/>
                <w:szCs w:val="28"/>
              </w:rPr>
            </w:pPr>
            <w:r w:rsidRPr="00113B04">
              <w:rPr>
                <w:b/>
                <w:spacing w:val="-8"/>
                <w:lang w:eastAsia="en-US"/>
              </w:rPr>
              <w:t>Избранная рада</w:t>
            </w:r>
            <w:r w:rsidRPr="002C3DF7">
              <w:rPr>
                <w:color w:val="000000"/>
                <w:spacing w:val="-5"/>
                <w:sz w:val="28"/>
                <w:szCs w:val="28"/>
              </w:rPr>
              <w:t xml:space="preserve"> </w:t>
            </w:r>
          </w:p>
          <w:p w:rsidR="009504C4" w:rsidRPr="00113B04" w:rsidRDefault="009504C4" w:rsidP="00113B04">
            <w:pPr>
              <w:widowControl w:val="0"/>
              <w:shd w:val="clear" w:color="auto" w:fill="FFFFFF"/>
              <w:tabs>
                <w:tab w:val="left" w:pos="634"/>
              </w:tabs>
              <w:autoSpaceDE w:val="0"/>
              <w:autoSpaceDN w:val="0"/>
              <w:adjustRightInd w:val="0"/>
              <w:spacing w:line="269" w:lineRule="exact"/>
              <w:rPr>
                <w:color w:val="000000"/>
                <w:spacing w:val="-14"/>
              </w:rPr>
            </w:pPr>
            <w:r w:rsidRPr="00113B04">
              <w:rPr>
                <w:color w:val="000000"/>
                <w:spacing w:val="-4"/>
              </w:rPr>
              <w:t xml:space="preserve">А. Адашев - сподвижник и жертва Ивана </w:t>
            </w:r>
            <w:r w:rsidRPr="00113B04">
              <w:rPr>
                <w:color w:val="000000"/>
                <w:spacing w:val="-4"/>
                <w:lang w:val="en-US"/>
              </w:rPr>
              <w:t>IV</w:t>
            </w:r>
            <w:r w:rsidRPr="00113B04">
              <w:rPr>
                <w:color w:val="000000"/>
                <w:spacing w:val="-4"/>
              </w:rPr>
              <w:t>.</w:t>
            </w:r>
          </w:p>
          <w:p w:rsidR="009504C4" w:rsidRPr="006B271C" w:rsidRDefault="009504C4" w:rsidP="006B271C">
            <w:pPr>
              <w:widowControl w:val="0"/>
              <w:shd w:val="clear" w:color="auto" w:fill="FFFFFF"/>
              <w:tabs>
                <w:tab w:val="left" w:pos="634"/>
              </w:tabs>
              <w:autoSpaceDE w:val="0"/>
              <w:autoSpaceDN w:val="0"/>
              <w:adjustRightInd w:val="0"/>
              <w:spacing w:before="5" w:line="269" w:lineRule="exact"/>
              <w:rPr>
                <w:color w:val="000000"/>
                <w:spacing w:val="-12"/>
              </w:rPr>
            </w:pPr>
            <w:r w:rsidRPr="00113B04">
              <w:rPr>
                <w:color w:val="000000"/>
                <w:spacing w:val="-5"/>
              </w:rPr>
              <w:t>Сильвестр - духовник царя, писатель, редактор «Домостроя».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4C4" w:rsidRPr="00CF317B" w:rsidRDefault="009504C4" w:rsidP="009504C4">
            <w:pPr>
              <w:snapToGrid w:val="0"/>
              <w:jc w:val="center"/>
            </w:pPr>
            <w:r>
              <w:t>1</w:t>
            </w:r>
          </w:p>
        </w:tc>
      </w:tr>
      <w:tr w:rsidR="009504C4" w:rsidRPr="00CF317B" w:rsidTr="00540A26">
        <w:trPr>
          <w:gridAfter w:val="3"/>
          <w:wAfter w:w="4824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04C4" w:rsidRDefault="009504C4" w:rsidP="006059BD">
            <w:pPr>
              <w:jc w:val="center"/>
            </w:pPr>
            <w:r>
              <w:t>27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504C4" w:rsidRPr="006B271C" w:rsidRDefault="009504C4" w:rsidP="00113B04">
            <w:pPr>
              <w:widowControl w:val="0"/>
              <w:shd w:val="clear" w:color="auto" w:fill="FFFFFF"/>
              <w:tabs>
                <w:tab w:val="left" w:pos="634"/>
              </w:tabs>
              <w:autoSpaceDE w:val="0"/>
              <w:autoSpaceDN w:val="0"/>
              <w:adjustRightInd w:val="0"/>
              <w:spacing w:before="5" w:line="269" w:lineRule="exact"/>
              <w:rPr>
                <w:color w:val="000000"/>
                <w:spacing w:val="-24"/>
              </w:rPr>
            </w:pPr>
            <w:r w:rsidRPr="006B271C">
              <w:rPr>
                <w:b/>
                <w:spacing w:val="-8"/>
                <w:lang w:eastAsia="en-US"/>
              </w:rPr>
              <w:t>Избранная рада</w:t>
            </w:r>
            <w:r w:rsidRPr="006B271C">
              <w:rPr>
                <w:color w:val="000000"/>
                <w:spacing w:val="-5"/>
              </w:rPr>
              <w:t xml:space="preserve"> </w:t>
            </w:r>
          </w:p>
          <w:p w:rsidR="009504C4" w:rsidRPr="006B271C" w:rsidRDefault="009504C4" w:rsidP="005542F7">
            <w:pPr>
              <w:rPr>
                <w:b/>
              </w:rPr>
            </w:pPr>
            <w:r w:rsidRPr="006B271C">
              <w:rPr>
                <w:color w:val="000000"/>
                <w:spacing w:val="-5"/>
              </w:rPr>
              <w:t xml:space="preserve">Переписка А. Курбского и Ивана </w:t>
            </w:r>
            <w:r w:rsidRPr="006B271C">
              <w:rPr>
                <w:color w:val="000000"/>
                <w:spacing w:val="-5"/>
                <w:lang w:val="en-US"/>
              </w:rPr>
              <w:t>IV</w:t>
            </w:r>
            <w:r w:rsidRPr="006B271C">
              <w:rPr>
                <w:color w:val="000000"/>
                <w:spacing w:val="-5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4C4" w:rsidRDefault="009504C4" w:rsidP="009504C4">
            <w:pPr>
              <w:jc w:val="center"/>
            </w:pPr>
            <w:r>
              <w:t>1</w:t>
            </w:r>
          </w:p>
          <w:p w:rsidR="009504C4" w:rsidRPr="00CF317B" w:rsidRDefault="009504C4" w:rsidP="009504C4">
            <w:pPr>
              <w:jc w:val="center"/>
            </w:pPr>
          </w:p>
        </w:tc>
      </w:tr>
      <w:tr w:rsidR="009504C4" w:rsidRPr="00CF317B" w:rsidTr="00540A26">
        <w:trPr>
          <w:gridAfter w:val="3"/>
          <w:wAfter w:w="4824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04C4" w:rsidRDefault="009504C4" w:rsidP="006059BD">
            <w:pPr>
              <w:jc w:val="center"/>
            </w:pPr>
            <w:r>
              <w:t>28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504C4" w:rsidRPr="006B271C" w:rsidRDefault="009504C4" w:rsidP="00C31F12">
            <w:pPr>
              <w:jc w:val="both"/>
              <w:rPr>
                <w:b/>
                <w:bCs/>
                <w:color w:val="000000"/>
                <w:spacing w:val="-1"/>
              </w:rPr>
            </w:pPr>
            <w:r w:rsidRPr="006B271C">
              <w:rPr>
                <w:b/>
                <w:bCs/>
                <w:color w:val="000000"/>
                <w:spacing w:val="-1"/>
              </w:rPr>
              <w:t>Опричники и жертвы</w:t>
            </w:r>
          </w:p>
          <w:p w:rsidR="009504C4" w:rsidRPr="006B271C" w:rsidRDefault="009504C4" w:rsidP="00113B04">
            <w:pPr>
              <w:widowControl w:val="0"/>
              <w:shd w:val="clear" w:color="auto" w:fill="FFFFFF"/>
              <w:tabs>
                <w:tab w:val="left" w:pos="586"/>
              </w:tabs>
              <w:autoSpaceDE w:val="0"/>
              <w:autoSpaceDN w:val="0"/>
              <w:adjustRightInd w:val="0"/>
              <w:spacing w:before="10" w:line="259" w:lineRule="exact"/>
              <w:rPr>
                <w:color w:val="000000"/>
                <w:spacing w:val="-29"/>
              </w:rPr>
            </w:pPr>
            <w:r w:rsidRPr="006B271C">
              <w:rPr>
                <w:color w:val="000000"/>
                <w:spacing w:val="-9"/>
              </w:rPr>
              <w:t xml:space="preserve">М. Скуратов - палач, государственный деятель, </w:t>
            </w:r>
            <w:r>
              <w:rPr>
                <w:color w:val="000000"/>
                <w:spacing w:val="-9"/>
              </w:rPr>
              <w:t xml:space="preserve">воин, </w:t>
            </w:r>
            <w:r w:rsidRPr="006B271C">
              <w:rPr>
                <w:color w:val="000000"/>
                <w:spacing w:val="-9"/>
              </w:rPr>
              <w:t>дипломат.</w:t>
            </w:r>
          </w:p>
          <w:p w:rsidR="009504C4" w:rsidRPr="006B271C" w:rsidRDefault="009504C4" w:rsidP="006B271C">
            <w:pPr>
              <w:widowControl w:val="0"/>
              <w:shd w:val="clear" w:color="auto" w:fill="FFFFFF"/>
              <w:tabs>
                <w:tab w:val="left" w:pos="586"/>
              </w:tabs>
              <w:autoSpaceDE w:val="0"/>
              <w:autoSpaceDN w:val="0"/>
              <w:adjustRightInd w:val="0"/>
              <w:spacing w:line="259" w:lineRule="exact"/>
              <w:rPr>
                <w:color w:val="000000"/>
                <w:spacing w:val="-14"/>
              </w:rPr>
            </w:pPr>
            <w:r w:rsidRPr="006B271C">
              <w:rPr>
                <w:color w:val="000000"/>
                <w:spacing w:val="-4"/>
              </w:rPr>
              <w:t xml:space="preserve">Ф. </w:t>
            </w:r>
            <w:proofErr w:type="spellStart"/>
            <w:r w:rsidRPr="006B271C">
              <w:rPr>
                <w:color w:val="000000"/>
                <w:spacing w:val="-4"/>
              </w:rPr>
              <w:t>Колычев</w:t>
            </w:r>
            <w:proofErr w:type="spellEnd"/>
            <w:r w:rsidRPr="006B271C">
              <w:rPr>
                <w:color w:val="000000"/>
                <w:spacing w:val="-4"/>
              </w:rPr>
              <w:t xml:space="preserve"> - борец </w:t>
            </w:r>
            <w:r w:rsidRPr="006B271C">
              <w:rPr>
                <w:iCs/>
                <w:color w:val="000000"/>
                <w:spacing w:val="-4"/>
              </w:rPr>
              <w:t>с</w:t>
            </w:r>
            <w:r w:rsidRPr="006B271C">
              <w:rPr>
                <w:i/>
                <w:iCs/>
                <w:color w:val="000000"/>
                <w:spacing w:val="-4"/>
              </w:rPr>
              <w:t xml:space="preserve"> </w:t>
            </w:r>
            <w:r w:rsidRPr="006B271C">
              <w:rPr>
                <w:color w:val="000000"/>
                <w:spacing w:val="-4"/>
              </w:rPr>
              <w:t>опричниной и ее жертва.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4C4" w:rsidRPr="00CF317B" w:rsidRDefault="009504C4" w:rsidP="009504C4">
            <w:pPr>
              <w:snapToGrid w:val="0"/>
              <w:jc w:val="center"/>
            </w:pPr>
            <w:r>
              <w:t>1</w:t>
            </w:r>
          </w:p>
        </w:tc>
      </w:tr>
      <w:tr w:rsidR="009504C4" w:rsidRPr="00CF317B" w:rsidTr="00540A26">
        <w:trPr>
          <w:gridAfter w:val="3"/>
          <w:wAfter w:w="4824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04C4" w:rsidRDefault="009504C4" w:rsidP="006059BD">
            <w:pPr>
              <w:jc w:val="center"/>
            </w:pPr>
            <w:r>
              <w:t>29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504C4" w:rsidRPr="006B271C" w:rsidRDefault="009504C4" w:rsidP="00113B04">
            <w:pPr>
              <w:jc w:val="both"/>
              <w:rPr>
                <w:b/>
                <w:bCs/>
                <w:color w:val="000000"/>
                <w:spacing w:val="-1"/>
              </w:rPr>
            </w:pPr>
            <w:r w:rsidRPr="006B271C">
              <w:rPr>
                <w:b/>
                <w:bCs/>
                <w:color w:val="000000"/>
                <w:spacing w:val="-1"/>
              </w:rPr>
              <w:t>Опричники и жертвы</w:t>
            </w:r>
          </w:p>
          <w:p w:rsidR="009504C4" w:rsidRPr="006B271C" w:rsidRDefault="009504C4" w:rsidP="005542F7">
            <w:r w:rsidRPr="006B271C">
              <w:rPr>
                <w:color w:val="000000"/>
                <w:spacing w:val="-4"/>
              </w:rPr>
              <w:t>Опричнина - трагедия Руси.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4C4" w:rsidRPr="00CF317B" w:rsidRDefault="009504C4" w:rsidP="009504C4">
            <w:pPr>
              <w:snapToGrid w:val="0"/>
              <w:jc w:val="center"/>
            </w:pPr>
            <w:r>
              <w:t>1</w:t>
            </w:r>
          </w:p>
        </w:tc>
      </w:tr>
      <w:tr w:rsidR="009504C4" w:rsidRPr="00CF317B" w:rsidTr="00540A26">
        <w:trPr>
          <w:gridAfter w:val="3"/>
          <w:wAfter w:w="4824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04C4" w:rsidRDefault="009504C4" w:rsidP="006059BD">
            <w:pPr>
              <w:jc w:val="center"/>
            </w:pPr>
            <w:r>
              <w:t>30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504C4" w:rsidRPr="006B271C" w:rsidRDefault="009504C4" w:rsidP="005542F7">
            <w:pPr>
              <w:rPr>
                <w:b/>
                <w:bCs/>
                <w:color w:val="000000"/>
              </w:rPr>
            </w:pPr>
            <w:r w:rsidRPr="006B271C">
              <w:rPr>
                <w:b/>
                <w:bCs/>
                <w:color w:val="000000"/>
              </w:rPr>
              <w:t>Суд над Иваном Грозным</w:t>
            </w:r>
          </w:p>
          <w:p w:rsidR="009504C4" w:rsidRPr="006B271C" w:rsidRDefault="009504C4" w:rsidP="005542F7">
            <w:pPr>
              <w:rPr>
                <w:b/>
              </w:rPr>
            </w:pPr>
            <w:r w:rsidRPr="006B271C">
              <w:rPr>
                <w:color w:val="000000"/>
                <w:spacing w:val="-5"/>
              </w:rPr>
              <w:t>Заслуги Ивана Грозного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4C4" w:rsidRPr="00CF317B" w:rsidRDefault="009504C4" w:rsidP="009504C4">
            <w:pPr>
              <w:snapToGrid w:val="0"/>
              <w:jc w:val="center"/>
            </w:pPr>
            <w:r>
              <w:t>1</w:t>
            </w:r>
          </w:p>
        </w:tc>
      </w:tr>
      <w:tr w:rsidR="009504C4" w:rsidRPr="00CF317B" w:rsidTr="00540A26">
        <w:trPr>
          <w:gridAfter w:val="3"/>
          <w:wAfter w:w="4824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04C4" w:rsidRDefault="009504C4" w:rsidP="006059BD">
            <w:pPr>
              <w:jc w:val="center"/>
            </w:pPr>
            <w:r>
              <w:t>31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504C4" w:rsidRPr="006B271C" w:rsidRDefault="009504C4" w:rsidP="005542F7">
            <w:pPr>
              <w:rPr>
                <w:b/>
                <w:bCs/>
                <w:color w:val="000000"/>
              </w:rPr>
            </w:pPr>
            <w:r w:rsidRPr="006B271C">
              <w:rPr>
                <w:b/>
                <w:bCs/>
                <w:color w:val="000000"/>
              </w:rPr>
              <w:t>Суд над Иваном Грозным</w:t>
            </w:r>
          </w:p>
          <w:p w:rsidR="009504C4" w:rsidRPr="006B271C" w:rsidRDefault="009504C4" w:rsidP="005542F7">
            <w:pPr>
              <w:rPr>
                <w:b/>
              </w:rPr>
            </w:pPr>
            <w:r w:rsidRPr="006B271C">
              <w:rPr>
                <w:color w:val="000000"/>
                <w:spacing w:val="-5"/>
              </w:rPr>
              <w:t>Деспот на российском престоле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4C4" w:rsidRPr="00CF317B" w:rsidRDefault="009504C4" w:rsidP="009504C4">
            <w:pPr>
              <w:snapToGrid w:val="0"/>
              <w:jc w:val="center"/>
            </w:pPr>
            <w:r>
              <w:t>1</w:t>
            </w:r>
          </w:p>
        </w:tc>
      </w:tr>
      <w:tr w:rsidR="009504C4" w:rsidRPr="00CF317B" w:rsidTr="00540A26">
        <w:trPr>
          <w:gridAfter w:val="3"/>
          <w:wAfter w:w="4824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04C4" w:rsidRDefault="009504C4" w:rsidP="006059BD">
            <w:pPr>
              <w:jc w:val="center"/>
            </w:pPr>
            <w:r>
              <w:t>32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504C4" w:rsidRPr="006B271C" w:rsidRDefault="009504C4" w:rsidP="005542F7">
            <w:pPr>
              <w:rPr>
                <w:b/>
                <w:bCs/>
                <w:color w:val="000000"/>
                <w:spacing w:val="-1"/>
              </w:rPr>
            </w:pPr>
            <w:r w:rsidRPr="006B271C">
              <w:rPr>
                <w:b/>
                <w:bCs/>
                <w:color w:val="000000"/>
                <w:spacing w:val="-1"/>
              </w:rPr>
              <w:t>Начало освоения Сибири</w:t>
            </w:r>
          </w:p>
          <w:p w:rsidR="009504C4" w:rsidRPr="006B271C" w:rsidRDefault="009504C4" w:rsidP="005542F7">
            <w:r w:rsidRPr="006B271C">
              <w:rPr>
                <w:color w:val="000000"/>
                <w:spacing w:val="-6"/>
                <w:w w:val="105"/>
              </w:rPr>
              <w:t>Россия и Сибирское ханство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4C4" w:rsidRPr="00CF317B" w:rsidRDefault="009504C4" w:rsidP="009504C4">
            <w:pPr>
              <w:snapToGrid w:val="0"/>
              <w:jc w:val="center"/>
            </w:pPr>
            <w:r>
              <w:t>1</w:t>
            </w:r>
          </w:p>
        </w:tc>
      </w:tr>
      <w:tr w:rsidR="009504C4" w:rsidRPr="00CF317B" w:rsidTr="00540A26">
        <w:trPr>
          <w:gridAfter w:val="3"/>
          <w:wAfter w:w="4824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04C4" w:rsidRDefault="009504C4" w:rsidP="006059BD">
            <w:pPr>
              <w:jc w:val="center"/>
            </w:pPr>
            <w:r>
              <w:t>33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504C4" w:rsidRDefault="009504C4" w:rsidP="005542F7">
            <w:pPr>
              <w:rPr>
                <w:b/>
                <w:bCs/>
                <w:color w:val="000000"/>
                <w:spacing w:val="-1"/>
              </w:rPr>
            </w:pPr>
            <w:r w:rsidRPr="00113B04">
              <w:rPr>
                <w:b/>
                <w:bCs/>
                <w:color w:val="000000"/>
                <w:spacing w:val="-1"/>
              </w:rPr>
              <w:t>Начало освоения Сибири</w:t>
            </w:r>
          </w:p>
          <w:p w:rsidR="009504C4" w:rsidRPr="006B271C" w:rsidRDefault="009504C4" w:rsidP="006B271C">
            <w:pPr>
              <w:widowControl w:val="0"/>
              <w:shd w:val="clear" w:color="auto" w:fill="FFFFFF"/>
              <w:tabs>
                <w:tab w:val="left" w:pos="581"/>
              </w:tabs>
              <w:autoSpaceDE w:val="0"/>
              <w:autoSpaceDN w:val="0"/>
              <w:adjustRightInd w:val="0"/>
              <w:spacing w:line="264" w:lineRule="exact"/>
              <w:rPr>
                <w:color w:val="000000"/>
                <w:spacing w:val="-16"/>
                <w:w w:val="105"/>
              </w:rPr>
            </w:pPr>
            <w:r w:rsidRPr="00113B04">
              <w:rPr>
                <w:color w:val="000000"/>
                <w:spacing w:val="-6"/>
                <w:w w:val="105"/>
              </w:rPr>
              <w:t>Ермак Тимофеевич и начало освоения Сибири.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4C4" w:rsidRPr="00CF317B" w:rsidRDefault="009504C4" w:rsidP="009504C4">
            <w:pPr>
              <w:snapToGrid w:val="0"/>
              <w:jc w:val="center"/>
            </w:pPr>
            <w:r>
              <w:t>1</w:t>
            </w:r>
          </w:p>
        </w:tc>
      </w:tr>
      <w:tr w:rsidR="009504C4" w:rsidRPr="00CF317B" w:rsidTr="00540A26">
        <w:trPr>
          <w:gridAfter w:val="3"/>
          <w:wAfter w:w="4824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04C4" w:rsidRDefault="009504C4" w:rsidP="006059BD">
            <w:pPr>
              <w:jc w:val="center"/>
            </w:pPr>
            <w:r>
              <w:t>34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504C4" w:rsidRDefault="009504C4" w:rsidP="005542F7">
            <w:r>
              <w:t>Итоговое повторение: Россия с древнейших времен до конца 16 века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4C4" w:rsidRPr="00CF317B" w:rsidRDefault="009504C4" w:rsidP="009504C4">
            <w:pPr>
              <w:snapToGrid w:val="0"/>
              <w:jc w:val="center"/>
            </w:pPr>
            <w:r>
              <w:t>1</w:t>
            </w:r>
          </w:p>
        </w:tc>
      </w:tr>
    </w:tbl>
    <w:p w:rsidR="009654FF" w:rsidRDefault="009654FF"/>
    <w:p w:rsidR="009654FF" w:rsidRDefault="009654FF"/>
    <w:p w:rsidR="009654FF" w:rsidRDefault="009654FF"/>
    <w:p w:rsidR="009654FF" w:rsidRDefault="009654FF"/>
    <w:p w:rsidR="009654FF" w:rsidRDefault="009654FF"/>
    <w:p w:rsidR="009654FF" w:rsidRDefault="009654FF"/>
    <w:p w:rsidR="009654FF" w:rsidRDefault="009654FF"/>
    <w:p w:rsidR="009654FF" w:rsidRDefault="009654FF"/>
    <w:p w:rsidR="009654FF" w:rsidRDefault="009654FF"/>
    <w:p w:rsidR="009654FF" w:rsidRDefault="009654FF"/>
    <w:p w:rsidR="009654FF" w:rsidRDefault="009654FF"/>
    <w:p w:rsidR="009654FF" w:rsidRDefault="009654FF"/>
    <w:p w:rsidR="009654FF" w:rsidRDefault="009654FF"/>
    <w:p w:rsidR="009654FF" w:rsidRDefault="009654FF"/>
    <w:p w:rsidR="009654FF" w:rsidRDefault="009654FF"/>
    <w:p w:rsidR="009654FF" w:rsidRDefault="009654FF"/>
    <w:p w:rsidR="009654FF" w:rsidRDefault="009654FF"/>
    <w:p w:rsidR="009654FF" w:rsidRDefault="009654FF"/>
    <w:p w:rsidR="009654FF" w:rsidRDefault="009654FF"/>
    <w:p w:rsidR="009654FF" w:rsidRDefault="009654FF"/>
    <w:p w:rsidR="009654FF" w:rsidRDefault="009654FF"/>
    <w:p w:rsidR="009654FF" w:rsidRDefault="009654FF"/>
    <w:p w:rsidR="009654FF" w:rsidRDefault="009654FF"/>
    <w:p w:rsidR="009654FF" w:rsidRDefault="009654FF"/>
    <w:p w:rsidR="009654FF" w:rsidRDefault="009654FF"/>
    <w:p w:rsidR="009654FF" w:rsidRDefault="009654FF"/>
    <w:p w:rsidR="009654FF" w:rsidRDefault="009654FF"/>
    <w:p w:rsidR="009654FF" w:rsidRDefault="009654FF"/>
    <w:p w:rsidR="009654FF" w:rsidRDefault="009654FF"/>
    <w:p w:rsidR="009654FF" w:rsidRDefault="009654FF"/>
    <w:p w:rsidR="009654FF" w:rsidRDefault="009654FF"/>
    <w:p w:rsidR="009654FF" w:rsidRDefault="009654FF"/>
    <w:p w:rsidR="009654FF" w:rsidRDefault="009654FF"/>
    <w:p w:rsidR="009654FF" w:rsidRDefault="009654FF"/>
    <w:p w:rsidR="009654FF" w:rsidRDefault="009654FF"/>
    <w:p w:rsidR="009654FF" w:rsidRDefault="009654FF"/>
    <w:p w:rsidR="009654FF" w:rsidRDefault="009654FF"/>
    <w:p w:rsidR="009654FF" w:rsidRDefault="009654FF"/>
    <w:p w:rsidR="009654FF" w:rsidRDefault="009654FF"/>
    <w:sectPr w:rsidR="009654FF" w:rsidSect="008609D3">
      <w:pgSz w:w="11906" w:h="16838"/>
      <w:pgMar w:top="567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10569"/>
    <w:multiLevelType w:val="singleLevel"/>
    <w:tmpl w:val="8918C15C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12FE5627"/>
    <w:multiLevelType w:val="singleLevel"/>
    <w:tmpl w:val="BEB6E3D4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20081D5C"/>
    <w:multiLevelType w:val="hybridMultilevel"/>
    <w:tmpl w:val="572EF9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21062F"/>
    <w:multiLevelType w:val="hybridMultilevel"/>
    <w:tmpl w:val="522CE8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516C91"/>
    <w:multiLevelType w:val="singleLevel"/>
    <w:tmpl w:val="AEF0AC8E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C7C5707"/>
    <w:multiLevelType w:val="singleLevel"/>
    <w:tmpl w:val="D41CD796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FA21823"/>
    <w:multiLevelType w:val="singleLevel"/>
    <w:tmpl w:val="4B66F6C8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FD54729"/>
    <w:multiLevelType w:val="singleLevel"/>
    <w:tmpl w:val="8AC2B7CC"/>
    <w:lvl w:ilvl="0">
      <w:start w:val="2"/>
      <w:numFmt w:val="decimal"/>
      <w:lvlText w:val="%1."/>
      <w:legacy w:legacy="1" w:legacySpace="0" w:legacyIndent="220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32FE6C0D"/>
    <w:multiLevelType w:val="singleLevel"/>
    <w:tmpl w:val="EA9E709C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341A7AF9"/>
    <w:multiLevelType w:val="hybridMultilevel"/>
    <w:tmpl w:val="AE5ECC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660F86"/>
    <w:multiLevelType w:val="hybridMultilevel"/>
    <w:tmpl w:val="15D00F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E558BB"/>
    <w:multiLevelType w:val="singleLevel"/>
    <w:tmpl w:val="88BABBAA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4A47D6A"/>
    <w:multiLevelType w:val="singleLevel"/>
    <w:tmpl w:val="1966D70A"/>
    <w:lvl w:ilvl="0">
      <w:start w:val="1"/>
      <w:numFmt w:val="decimal"/>
      <w:lvlText w:val="%1."/>
      <w:legacy w:legacy="1" w:legacySpace="0" w:legacyIndent="207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50650B29"/>
    <w:multiLevelType w:val="hybridMultilevel"/>
    <w:tmpl w:val="3870B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0C1FA3"/>
    <w:multiLevelType w:val="singleLevel"/>
    <w:tmpl w:val="B490AE2A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624710EF"/>
    <w:multiLevelType w:val="singleLevel"/>
    <w:tmpl w:val="B964AFE0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721C5B15"/>
    <w:multiLevelType w:val="hybridMultilevel"/>
    <w:tmpl w:val="198EB74C"/>
    <w:lvl w:ilvl="0" w:tplc="04190001">
      <w:start w:val="1"/>
      <w:numFmt w:val="bullet"/>
      <w:lvlText w:val=""/>
      <w:lvlJc w:val="left"/>
      <w:pPr>
        <w:ind w:left="16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2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</w:num>
  <w:num w:numId="3">
    <w:abstractNumId w:val="5"/>
  </w:num>
  <w:num w:numId="4">
    <w:abstractNumId w:val="12"/>
  </w:num>
  <w:num w:numId="5">
    <w:abstractNumId w:val="8"/>
  </w:num>
  <w:num w:numId="6">
    <w:abstractNumId w:val="15"/>
  </w:num>
  <w:num w:numId="7">
    <w:abstractNumId w:val="7"/>
  </w:num>
  <w:num w:numId="8">
    <w:abstractNumId w:val="0"/>
  </w:num>
  <w:num w:numId="9">
    <w:abstractNumId w:val="4"/>
  </w:num>
  <w:num w:numId="10">
    <w:abstractNumId w:val="11"/>
  </w:num>
  <w:num w:numId="11">
    <w:abstractNumId w:val="6"/>
  </w:num>
  <w:num w:numId="12">
    <w:abstractNumId w:val="13"/>
  </w:num>
  <w:num w:numId="13">
    <w:abstractNumId w:val="16"/>
  </w:num>
  <w:num w:numId="14">
    <w:abstractNumId w:val="3"/>
  </w:num>
  <w:num w:numId="15">
    <w:abstractNumId w:val="10"/>
  </w:num>
  <w:num w:numId="16">
    <w:abstractNumId w:val="2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94176"/>
    <w:rsid w:val="00092C41"/>
    <w:rsid w:val="000D34A5"/>
    <w:rsid w:val="00113B04"/>
    <w:rsid w:val="001207ED"/>
    <w:rsid w:val="00121166"/>
    <w:rsid w:val="0016533B"/>
    <w:rsid w:val="002215C5"/>
    <w:rsid w:val="00226228"/>
    <w:rsid w:val="00243F83"/>
    <w:rsid w:val="002F2F11"/>
    <w:rsid w:val="002F7AE9"/>
    <w:rsid w:val="00334B32"/>
    <w:rsid w:val="00342A11"/>
    <w:rsid w:val="00343A9B"/>
    <w:rsid w:val="00384E49"/>
    <w:rsid w:val="003B08A0"/>
    <w:rsid w:val="003F6E99"/>
    <w:rsid w:val="00435CA9"/>
    <w:rsid w:val="0046619C"/>
    <w:rsid w:val="004A2FF8"/>
    <w:rsid w:val="004B2757"/>
    <w:rsid w:val="004E10A5"/>
    <w:rsid w:val="004E7F35"/>
    <w:rsid w:val="005112BD"/>
    <w:rsid w:val="00540A26"/>
    <w:rsid w:val="006119B0"/>
    <w:rsid w:val="00635994"/>
    <w:rsid w:val="006B271C"/>
    <w:rsid w:val="006C5251"/>
    <w:rsid w:val="006E0C7C"/>
    <w:rsid w:val="00774A43"/>
    <w:rsid w:val="00827331"/>
    <w:rsid w:val="00852362"/>
    <w:rsid w:val="008609D3"/>
    <w:rsid w:val="00881E67"/>
    <w:rsid w:val="009504C4"/>
    <w:rsid w:val="009654FF"/>
    <w:rsid w:val="009731F8"/>
    <w:rsid w:val="00A11AF7"/>
    <w:rsid w:val="00A31F92"/>
    <w:rsid w:val="00A42277"/>
    <w:rsid w:val="00AC7A3D"/>
    <w:rsid w:val="00B0404A"/>
    <w:rsid w:val="00B83171"/>
    <w:rsid w:val="00BC26EB"/>
    <w:rsid w:val="00BD3B43"/>
    <w:rsid w:val="00C04554"/>
    <w:rsid w:val="00C23BCC"/>
    <w:rsid w:val="00C31F12"/>
    <w:rsid w:val="00CB24E9"/>
    <w:rsid w:val="00CC6365"/>
    <w:rsid w:val="00CE77D8"/>
    <w:rsid w:val="00CF0304"/>
    <w:rsid w:val="00CF50D2"/>
    <w:rsid w:val="00D21FD0"/>
    <w:rsid w:val="00D37D78"/>
    <w:rsid w:val="00D80261"/>
    <w:rsid w:val="00E652BA"/>
    <w:rsid w:val="00E929BA"/>
    <w:rsid w:val="00E94176"/>
    <w:rsid w:val="00EA3D37"/>
    <w:rsid w:val="00EB07FE"/>
    <w:rsid w:val="00EC3C0B"/>
    <w:rsid w:val="00EC5AFB"/>
    <w:rsid w:val="00F22CC9"/>
    <w:rsid w:val="00FD3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41444"/>
  <w15:docId w15:val="{4F741F7D-174B-446E-80FA-460BD7D81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41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C26EB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rsid w:val="00BC26EB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5">
    <w:name w:val="No Spacing"/>
    <w:uiPriority w:val="1"/>
    <w:qFormat/>
    <w:rsid w:val="009654FF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A4227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42277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C04554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8523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183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8a18230a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ege.fipi.ru/bank/" TargetMode="External"/><Relationship Id="rId12" Type="http://schemas.openxmlformats.org/officeDocument/2006/relationships/hyperlink" Target="https://m.edsoo.ru/8a1864d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ge.fipi.ru/bank/index.php?proj=068A227D253BA6C04D0C832387FD0D89" TargetMode="External"/><Relationship Id="rId11" Type="http://schemas.openxmlformats.org/officeDocument/2006/relationships/hyperlink" Target="https://m.edsoo.ru/8a185eba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m.edsoo.ru/8a18546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8a18300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D60551-C5FE-4CCF-B5B6-15734803D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8</Pages>
  <Words>2172</Words>
  <Characters>12382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33</cp:revision>
  <cp:lastPrinted>2023-01-27T06:58:00Z</cp:lastPrinted>
  <dcterms:created xsi:type="dcterms:W3CDTF">2016-09-23T15:35:00Z</dcterms:created>
  <dcterms:modified xsi:type="dcterms:W3CDTF">2024-12-04T08:58:00Z</dcterms:modified>
</cp:coreProperties>
</file>