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B3" w:rsidRDefault="00BE0FB3" w:rsidP="00BE0FB3">
      <w:pPr>
        <w:pStyle w:val="a5"/>
        <w:spacing w:line="232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УПРАВЛЕНИЕ ОБЩЕГО И ДОШКОЛЬНОГО ОБРАЗОВАНИЯ</w:t>
      </w:r>
    </w:p>
    <w:p w:rsidR="00BE0FB3" w:rsidRDefault="00BE0FB3" w:rsidP="00BE0FB3">
      <w:pPr>
        <w:pStyle w:val="4"/>
        <w:spacing w:line="232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АДМИНИСТРАЦИИ ГОРОДА НОРИЛЬСКА</w:t>
      </w:r>
    </w:p>
    <w:p w:rsidR="00BE0FB3" w:rsidRDefault="00BE0FB3" w:rsidP="00BE0FB3">
      <w:pPr>
        <w:pStyle w:val="a5"/>
        <w:spacing w:line="232" w:lineRule="auto"/>
        <w:rPr>
          <w:sz w:val="26"/>
          <w:szCs w:val="26"/>
        </w:rPr>
      </w:pPr>
    </w:p>
    <w:p w:rsidR="00BE0FB3" w:rsidRDefault="00BE0FB3" w:rsidP="00BE0FB3">
      <w:pPr>
        <w:pStyle w:val="a5"/>
        <w:spacing w:line="232" w:lineRule="auto"/>
        <w:rPr>
          <w:sz w:val="26"/>
          <w:szCs w:val="26"/>
        </w:rPr>
      </w:pPr>
      <w:r>
        <w:rPr>
          <w:sz w:val="26"/>
          <w:szCs w:val="26"/>
        </w:rPr>
        <w:t>МУНИЦИПАЛЬНОЕ БЮДЖЕТНОЕ ОБЩЕОБРАЗОВАТЕЛЬНОЕ УЧРЕЖДЕНИЕ «СРЕДНЯЯ ШКОЛА № 38»</w:t>
      </w:r>
    </w:p>
    <w:p w:rsidR="00BE0FB3" w:rsidRDefault="00BE0FB3" w:rsidP="00BE0FB3">
      <w:pPr>
        <w:pStyle w:val="a5"/>
        <w:spacing w:line="232" w:lineRule="auto"/>
        <w:rPr>
          <w:sz w:val="26"/>
          <w:szCs w:val="26"/>
        </w:rPr>
      </w:pPr>
      <w:r>
        <w:rPr>
          <w:sz w:val="26"/>
          <w:szCs w:val="26"/>
        </w:rPr>
        <w:t>(МБОУ «СШ № 38»)</w:t>
      </w:r>
    </w:p>
    <w:p w:rsidR="00BE0FB3" w:rsidRDefault="00BE0FB3" w:rsidP="00BE0FB3">
      <w:pPr>
        <w:pStyle w:val="6"/>
        <w:spacing w:line="232" w:lineRule="auto"/>
        <w:rPr>
          <w:b w:val="0"/>
          <w:sz w:val="26"/>
          <w:szCs w:val="26"/>
        </w:rPr>
      </w:pPr>
    </w:p>
    <w:p w:rsidR="00BE0FB3" w:rsidRDefault="00BE0FB3" w:rsidP="00BE0FB3">
      <w:pPr>
        <w:pStyle w:val="6"/>
        <w:spacing w:line="232" w:lineRule="auto"/>
        <w:rPr>
          <w:sz w:val="26"/>
          <w:szCs w:val="26"/>
        </w:rPr>
      </w:pPr>
      <w:r>
        <w:rPr>
          <w:b w:val="0"/>
          <w:sz w:val="26"/>
          <w:szCs w:val="26"/>
        </w:rPr>
        <w:t>ПРИКАЗ</w:t>
      </w:r>
    </w:p>
    <w:p w:rsidR="00BE0FB3" w:rsidRDefault="00BE0FB3" w:rsidP="00BE0FB3">
      <w:pPr>
        <w:tabs>
          <w:tab w:val="left" w:pos="3828"/>
          <w:tab w:val="left" w:pos="7797"/>
        </w:tabs>
        <w:spacing w:line="232" w:lineRule="auto"/>
        <w:rPr>
          <w:i/>
          <w:sz w:val="20"/>
          <w:szCs w:val="20"/>
        </w:rPr>
      </w:pPr>
    </w:p>
    <w:p w:rsidR="00BE0FB3" w:rsidRPr="00BE0FB3" w:rsidRDefault="00BE0FB3" w:rsidP="00BE0FB3">
      <w:pPr>
        <w:tabs>
          <w:tab w:val="left" w:pos="3828"/>
          <w:tab w:val="left" w:pos="7797"/>
        </w:tabs>
        <w:spacing w:line="232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BE0FB3">
        <w:rPr>
          <w:rFonts w:ascii="Times New Roman" w:hAnsi="Times New Roman" w:cs="Times New Roman"/>
          <w:sz w:val="26"/>
          <w:szCs w:val="26"/>
        </w:rPr>
        <w:t>«30» сентября  2019</w:t>
      </w:r>
      <w:r w:rsidRPr="00BE0FB3">
        <w:rPr>
          <w:rFonts w:ascii="Times New Roman" w:hAnsi="Times New Roman" w:cs="Times New Roman"/>
          <w:sz w:val="26"/>
          <w:szCs w:val="26"/>
        </w:rPr>
        <w:tab/>
        <w:t xml:space="preserve">г. Норильск      </w:t>
      </w:r>
      <w:r w:rsidRPr="00BE0FB3">
        <w:rPr>
          <w:rFonts w:ascii="Times New Roman" w:hAnsi="Times New Roman" w:cs="Times New Roman"/>
          <w:sz w:val="26"/>
          <w:szCs w:val="26"/>
        </w:rPr>
        <w:tab/>
        <w:t xml:space="preserve">№ </w:t>
      </w:r>
      <w:r w:rsidRPr="00BE0FB3">
        <w:rPr>
          <w:rFonts w:ascii="Times New Roman" w:hAnsi="Times New Roman" w:cs="Times New Roman"/>
          <w:sz w:val="26"/>
          <w:szCs w:val="26"/>
          <w:u w:val="single"/>
        </w:rPr>
        <w:t>01-05/215</w:t>
      </w:r>
    </w:p>
    <w:p w:rsidR="00BE0FB3" w:rsidRDefault="00BE0FB3" w:rsidP="00BE0FB3">
      <w:pPr>
        <w:spacing w:line="232" w:lineRule="auto"/>
        <w:rPr>
          <w:i/>
          <w:sz w:val="20"/>
          <w:szCs w:val="20"/>
        </w:rPr>
      </w:pPr>
    </w:p>
    <w:p w:rsidR="000805A4" w:rsidRPr="006E6FBA" w:rsidRDefault="000805A4" w:rsidP="00280649">
      <w:pPr>
        <w:spacing w:after="0" w:line="22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6F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подготовке к независимой оценке качества условий осуществления образовательной деятельности МБОУ "СШ № </w:t>
      </w:r>
      <w:r w:rsidR="00280649" w:rsidRPr="006E6F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BE0F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6E6F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</w:t>
      </w:r>
    </w:p>
    <w:p w:rsidR="00FC6DE8" w:rsidRPr="00BE0FB3" w:rsidRDefault="00FC6DE8" w:rsidP="0028064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05A4" w:rsidRPr="00BE0FB3" w:rsidRDefault="000805A4" w:rsidP="0028064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0FB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статьи 95 Федерального закона от 29.12.2012 № 273-ФЗ «Об образовании в Российской Федерации», с целью подготовки к независимой оценке качества условий осуществления образовательной деятельности организаций, осуществляющих образовательную деятельность</w:t>
      </w:r>
      <w:r w:rsidR="009B6FCC" w:rsidRPr="00BE0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НОКУООД)</w:t>
      </w:r>
      <w:r w:rsidRPr="00BE0FB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6068F" w:rsidRPr="00BE0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</w:t>
      </w:r>
      <w:r w:rsidR="00C6068F" w:rsidRPr="00BE0FB3">
        <w:rPr>
          <w:rFonts w:ascii="Times New Roman" w:hAnsi="Times New Roman"/>
          <w:color w:val="000000"/>
          <w:sz w:val="26"/>
          <w:szCs w:val="26"/>
        </w:rPr>
        <w:t>Таблицы параметров  и значений показателей НОКУООД (приложение 1)</w:t>
      </w:r>
      <w:r w:rsidR="006E6FBA" w:rsidRPr="00BE0FB3">
        <w:rPr>
          <w:rFonts w:ascii="Times New Roman" w:hAnsi="Times New Roman"/>
          <w:color w:val="000000"/>
          <w:sz w:val="26"/>
          <w:szCs w:val="26"/>
        </w:rPr>
        <w:t xml:space="preserve"> и Перечня информации, необходимой для размещения на информационном стенде (приложение 2)</w:t>
      </w:r>
      <w:r w:rsidR="00C6068F" w:rsidRPr="00BE0FB3">
        <w:rPr>
          <w:rFonts w:ascii="Times New Roman" w:hAnsi="Times New Roman"/>
          <w:color w:val="000000"/>
          <w:sz w:val="26"/>
          <w:szCs w:val="26"/>
        </w:rPr>
        <w:t>,</w:t>
      </w:r>
    </w:p>
    <w:p w:rsidR="000805A4" w:rsidRPr="00BE0FB3" w:rsidRDefault="000805A4" w:rsidP="00280649">
      <w:pPr>
        <w:spacing w:line="228" w:lineRule="auto"/>
        <w:rPr>
          <w:sz w:val="26"/>
          <w:szCs w:val="26"/>
        </w:rPr>
      </w:pPr>
    </w:p>
    <w:p w:rsidR="000805A4" w:rsidRDefault="000805A4" w:rsidP="00280649">
      <w:pPr>
        <w:spacing w:after="0" w:line="228" w:lineRule="auto"/>
        <w:rPr>
          <w:rFonts w:ascii="Times New Roman" w:hAnsi="Times New Roman" w:cs="Times New Roman"/>
          <w:sz w:val="26"/>
          <w:szCs w:val="26"/>
        </w:rPr>
      </w:pPr>
      <w:r w:rsidRPr="000805A4">
        <w:rPr>
          <w:rFonts w:ascii="Times New Roman" w:hAnsi="Times New Roman" w:cs="Times New Roman"/>
          <w:sz w:val="26"/>
          <w:szCs w:val="26"/>
        </w:rPr>
        <w:t>ПРИКАЗЫВАЮ:</w:t>
      </w:r>
    </w:p>
    <w:p w:rsidR="00BE0FB3" w:rsidRPr="000805A4" w:rsidRDefault="00BE0FB3" w:rsidP="00280649">
      <w:pPr>
        <w:spacing w:after="0" w:line="228" w:lineRule="auto"/>
        <w:rPr>
          <w:rFonts w:ascii="Times New Roman" w:hAnsi="Times New Roman" w:cs="Times New Roman"/>
          <w:sz w:val="26"/>
          <w:szCs w:val="26"/>
        </w:rPr>
      </w:pPr>
    </w:p>
    <w:p w:rsidR="009B6FCC" w:rsidRPr="00152E7F" w:rsidRDefault="000805A4" w:rsidP="00280649">
      <w:pPr>
        <w:numPr>
          <w:ilvl w:val="0"/>
          <w:numId w:val="4"/>
        </w:numPr>
        <w:spacing w:after="0" w:line="22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7F">
        <w:rPr>
          <w:rFonts w:ascii="Times New Roman" w:hAnsi="Times New Roman" w:cs="Times New Roman"/>
          <w:sz w:val="26"/>
          <w:szCs w:val="26"/>
        </w:rPr>
        <w:t>Назначить ответст</w:t>
      </w:r>
      <w:r w:rsidR="009B6FCC" w:rsidRPr="00152E7F">
        <w:rPr>
          <w:rFonts w:ascii="Times New Roman" w:hAnsi="Times New Roman" w:cs="Times New Roman"/>
          <w:sz w:val="26"/>
          <w:szCs w:val="26"/>
        </w:rPr>
        <w:t>венных за подготовку информации для размещения на информационных стендах и на сайте школы к</w:t>
      </w:r>
      <w:r w:rsidR="009B6FCC" w:rsidRPr="00152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НОКУООД в соответствии с приложением </w:t>
      </w:r>
      <w:r w:rsidR="00C6068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B6FCC" w:rsidRPr="00152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(срок исполнения - до 13.01.2020г.).</w:t>
      </w:r>
    </w:p>
    <w:p w:rsidR="00280649" w:rsidRPr="00280649" w:rsidRDefault="00280649" w:rsidP="00280649">
      <w:pPr>
        <w:numPr>
          <w:ilvl w:val="0"/>
          <w:numId w:val="4"/>
        </w:numPr>
        <w:spacing w:after="0" w:line="22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649">
        <w:rPr>
          <w:rFonts w:ascii="Times New Roman" w:hAnsi="Times New Roman" w:cs="Times New Roman"/>
          <w:sz w:val="26"/>
          <w:szCs w:val="26"/>
        </w:rPr>
        <w:t>Назначить заместител</w:t>
      </w:r>
      <w:r w:rsidR="00BE0FB3">
        <w:rPr>
          <w:rFonts w:ascii="Times New Roman" w:hAnsi="Times New Roman" w:cs="Times New Roman"/>
          <w:sz w:val="26"/>
          <w:szCs w:val="26"/>
        </w:rPr>
        <w:t>ей</w:t>
      </w:r>
      <w:r w:rsidRPr="00280649">
        <w:rPr>
          <w:rFonts w:ascii="Times New Roman" w:hAnsi="Times New Roman" w:cs="Times New Roman"/>
          <w:sz w:val="26"/>
          <w:szCs w:val="26"/>
        </w:rPr>
        <w:t xml:space="preserve"> директора по УВР </w:t>
      </w:r>
      <w:r w:rsidR="00BE0FB3">
        <w:rPr>
          <w:rFonts w:ascii="Times New Roman" w:hAnsi="Times New Roman" w:cs="Times New Roman"/>
          <w:sz w:val="26"/>
          <w:szCs w:val="26"/>
        </w:rPr>
        <w:t>Ломову В.Л., по ВР Федько Э.А.</w:t>
      </w:r>
      <w:r w:rsidRPr="00280649">
        <w:rPr>
          <w:rFonts w:ascii="Times New Roman" w:hAnsi="Times New Roman" w:cs="Times New Roman"/>
          <w:sz w:val="26"/>
          <w:szCs w:val="26"/>
        </w:rPr>
        <w:t xml:space="preserve"> ответственным</w:t>
      </w:r>
      <w:r w:rsidR="00BE0FB3">
        <w:rPr>
          <w:rFonts w:ascii="Times New Roman" w:hAnsi="Times New Roman" w:cs="Times New Roman"/>
          <w:sz w:val="26"/>
          <w:szCs w:val="26"/>
        </w:rPr>
        <w:t>и</w:t>
      </w:r>
      <w:r w:rsidRPr="00280649">
        <w:rPr>
          <w:rFonts w:ascii="Times New Roman" w:hAnsi="Times New Roman" w:cs="Times New Roman"/>
          <w:sz w:val="26"/>
          <w:szCs w:val="26"/>
        </w:rPr>
        <w:t xml:space="preserve"> за исполнение показателей, характеризующих </w:t>
      </w:r>
      <w:r w:rsidRPr="00280649">
        <w:rPr>
          <w:rFonts w:ascii="Times New Roman" w:hAnsi="Times New Roman"/>
          <w:sz w:val="26"/>
          <w:szCs w:val="26"/>
        </w:rPr>
        <w:t>открытость и доступность информации об организации социальной сферы</w:t>
      </w:r>
      <w:r w:rsidRPr="00280649">
        <w:rPr>
          <w:rFonts w:ascii="Times New Roman" w:hAnsi="Times New Roman" w:cs="Times New Roman"/>
          <w:sz w:val="26"/>
          <w:szCs w:val="26"/>
        </w:rPr>
        <w:t xml:space="preserve"> (согласно п. 1.1. Таблицы параметров  и значений показателей НОКУООД).</w:t>
      </w:r>
    </w:p>
    <w:p w:rsidR="000805A4" w:rsidRDefault="00C6068F" w:rsidP="00280649">
      <w:pPr>
        <w:numPr>
          <w:ilvl w:val="0"/>
          <w:numId w:val="4"/>
        </w:numPr>
        <w:spacing w:after="0" w:line="22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2FD">
        <w:rPr>
          <w:rFonts w:ascii="Times New Roman" w:hAnsi="Times New Roman" w:cs="Times New Roman"/>
          <w:sz w:val="26"/>
          <w:szCs w:val="26"/>
        </w:rPr>
        <w:t xml:space="preserve">Назначить заместителя директора по АХЧ </w:t>
      </w:r>
      <w:r w:rsidR="00BE0FB3">
        <w:rPr>
          <w:rFonts w:ascii="Times New Roman" w:hAnsi="Times New Roman" w:cs="Times New Roman"/>
          <w:sz w:val="26"/>
          <w:szCs w:val="26"/>
        </w:rPr>
        <w:t>Пелевину Н.В.</w:t>
      </w:r>
      <w:r w:rsidRPr="007432FD">
        <w:rPr>
          <w:rFonts w:ascii="Times New Roman" w:hAnsi="Times New Roman" w:cs="Times New Roman"/>
          <w:sz w:val="26"/>
          <w:szCs w:val="26"/>
        </w:rPr>
        <w:t xml:space="preserve"> </w:t>
      </w:r>
      <w:r w:rsidR="00BE0FB3">
        <w:rPr>
          <w:rFonts w:ascii="Times New Roman" w:hAnsi="Times New Roman" w:cs="Times New Roman"/>
          <w:sz w:val="26"/>
          <w:szCs w:val="26"/>
        </w:rPr>
        <w:t>ответственной</w:t>
      </w:r>
      <w:r w:rsidR="00280649" w:rsidRPr="007432FD">
        <w:rPr>
          <w:rFonts w:ascii="Times New Roman" w:hAnsi="Times New Roman" w:cs="Times New Roman"/>
          <w:sz w:val="26"/>
          <w:szCs w:val="26"/>
        </w:rPr>
        <w:t xml:space="preserve"> </w:t>
      </w:r>
      <w:r w:rsidRPr="007432FD">
        <w:rPr>
          <w:rFonts w:ascii="Times New Roman" w:hAnsi="Times New Roman" w:cs="Times New Roman"/>
          <w:sz w:val="26"/>
          <w:szCs w:val="26"/>
        </w:rPr>
        <w:t>за исполнение показателей, характеризующих комфортность условий предоставления услуг, в том числе время ожидания предоставления услуг (согласно п. 2.1.</w:t>
      </w:r>
      <w:r w:rsidR="007432FD">
        <w:rPr>
          <w:rFonts w:ascii="Times New Roman" w:hAnsi="Times New Roman" w:cs="Times New Roman"/>
          <w:sz w:val="26"/>
          <w:szCs w:val="26"/>
        </w:rPr>
        <w:t>, 2.2.</w:t>
      </w:r>
      <w:r w:rsidRPr="007432FD">
        <w:rPr>
          <w:rFonts w:ascii="Times New Roman" w:hAnsi="Times New Roman" w:cs="Times New Roman"/>
          <w:sz w:val="26"/>
          <w:szCs w:val="26"/>
        </w:rPr>
        <w:t xml:space="preserve"> Таблицы параметров  </w:t>
      </w:r>
      <w:r w:rsidR="00BE0FB3">
        <w:rPr>
          <w:rFonts w:ascii="Times New Roman" w:hAnsi="Times New Roman" w:cs="Times New Roman"/>
          <w:sz w:val="26"/>
          <w:szCs w:val="26"/>
        </w:rPr>
        <w:t xml:space="preserve">и значений показателей НОКУООД), </w:t>
      </w:r>
      <w:r w:rsidR="00BE0FB3" w:rsidRPr="007432FD">
        <w:rPr>
          <w:rFonts w:ascii="Times New Roman" w:hAnsi="Times New Roman" w:cs="Times New Roman"/>
          <w:sz w:val="26"/>
          <w:szCs w:val="26"/>
        </w:rPr>
        <w:t>за исполнение показателей</w:t>
      </w:r>
      <w:r w:rsidR="00BE0FB3">
        <w:rPr>
          <w:rFonts w:ascii="Times New Roman" w:hAnsi="Times New Roman" w:cs="Times New Roman"/>
          <w:sz w:val="26"/>
          <w:szCs w:val="26"/>
        </w:rPr>
        <w:t>,  характеризующих доступность услуг для инвалидов, в рамках выделенного финансирования</w:t>
      </w:r>
      <w:r w:rsidR="00BE0FB3" w:rsidRPr="007432FD">
        <w:rPr>
          <w:rFonts w:ascii="Times New Roman" w:hAnsi="Times New Roman" w:cs="Times New Roman"/>
          <w:sz w:val="26"/>
          <w:szCs w:val="26"/>
        </w:rPr>
        <w:t xml:space="preserve"> (согласно п. </w:t>
      </w:r>
      <w:r w:rsidR="00BE0FB3">
        <w:rPr>
          <w:rFonts w:ascii="Times New Roman" w:hAnsi="Times New Roman" w:cs="Times New Roman"/>
          <w:sz w:val="26"/>
          <w:szCs w:val="26"/>
        </w:rPr>
        <w:t>3.1, 3.2</w:t>
      </w:r>
      <w:r w:rsidR="00BE0FB3" w:rsidRPr="007432FD">
        <w:rPr>
          <w:rFonts w:ascii="Times New Roman" w:hAnsi="Times New Roman" w:cs="Times New Roman"/>
          <w:sz w:val="26"/>
          <w:szCs w:val="26"/>
        </w:rPr>
        <w:t xml:space="preserve"> Таблицы параметров  и значений показателей НОКУООД).</w:t>
      </w:r>
    </w:p>
    <w:p w:rsidR="007432FD" w:rsidRPr="00BE2F6E" w:rsidRDefault="00280649" w:rsidP="00BE2F6E">
      <w:pPr>
        <w:numPr>
          <w:ilvl w:val="0"/>
          <w:numId w:val="4"/>
        </w:numPr>
        <w:spacing w:after="0" w:line="22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7F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BE0FB3">
        <w:rPr>
          <w:rFonts w:ascii="Times New Roman" w:hAnsi="Times New Roman" w:cs="Times New Roman"/>
          <w:sz w:val="26"/>
          <w:szCs w:val="26"/>
        </w:rPr>
        <w:t xml:space="preserve">Гудкову Н.В., </w:t>
      </w:r>
      <w:r w:rsidRPr="00152E7F">
        <w:rPr>
          <w:rFonts w:ascii="Times New Roman" w:hAnsi="Times New Roman" w:cs="Times New Roman"/>
          <w:sz w:val="26"/>
          <w:szCs w:val="26"/>
        </w:rPr>
        <w:t>уч</w:t>
      </w:r>
      <w:r w:rsidR="00BE0FB3">
        <w:rPr>
          <w:rFonts w:ascii="Times New Roman" w:hAnsi="Times New Roman" w:cs="Times New Roman"/>
          <w:sz w:val="26"/>
          <w:szCs w:val="26"/>
        </w:rPr>
        <w:t>ителя информатики, ответственной</w:t>
      </w:r>
      <w:r w:rsidRPr="00152E7F">
        <w:rPr>
          <w:rFonts w:ascii="Times New Roman" w:hAnsi="Times New Roman" w:cs="Times New Roman"/>
          <w:sz w:val="26"/>
          <w:szCs w:val="26"/>
        </w:rPr>
        <w:t xml:space="preserve"> за размещение информации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Пр</w:t>
      </w:r>
      <w:r w:rsidRPr="00152E7F">
        <w:rPr>
          <w:rFonts w:ascii="Times New Roman" w:hAnsi="Times New Roman" w:cs="Times New Roman"/>
          <w:sz w:val="26"/>
          <w:szCs w:val="26"/>
        </w:rPr>
        <w:t>иложением к письму министерства образования Красноярского края от 04.12.2019г №75-14270 на сайте школы</w:t>
      </w:r>
      <w:r>
        <w:rPr>
          <w:rFonts w:ascii="Times New Roman" w:hAnsi="Times New Roman" w:cs="Times New Roman"/>
          <w:sz w:val="26"/>
          <w:szCs w:val="26"/>
        </w:rPr>
        <w:t xml:space="preserve"> (срок исполнения - до 09.01.2020г)</w:t>
      </w:r>
      <w:r w:rsidRPr="00152E7F">
        <w:rPr>
          <w:rFonts w:ascii="Times New Roman" w:hAnsi="Times New Roman" w:cs="Times New Roman"/>
          <w:sz w:val="26"/>
          <w:szCs w:val="26"/>
        </w:rPr>
        <w:t xml:space="preserve">, разработку </w:t>
      </w:r>
      <w:r w:rsidRPr="00152E7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раздела школьного сайта «Часто задаваемые вопросы»; организацию технической возможности выражения получателем услуг мнения о качестве условий оказания услуг организацией социальной сферы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срок до </w:t>
      </w:r>
      <w:r w:rsidRPr="00152E7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432FD">
        <w:rPr>
          <w:rFonts w:ascii="Times New Roman" w:hAnsi="Times New Roman" w:cs="Times New Roman"/>
          <w:sz w:val="26"/>
          <w:szCs w:val="26"/>
        </w:rPr>
        <w:t>01.02.2020г.</w:t>
      </w:r>
    </w:p>
    <w:p w:rsidR="00A235A9" w:rsidRDefault="00280649" w:rsidP="00280649">
      <w:pPr>
        <w:numPr>
          <w:ilvl w:val="0"/>
          <w:numId w:val="4"/>
        </w:numPr>
        <w:spacing w:after="0" w:line="22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Секретарю </w:t>
      </w:r>
      <w:r w:rsidR="00BE0FB3">
        <w:rPr>
          <w:rFonts w:ascii="Times New Roman" w:hAnsi="Times New Roman" w:cs="Times New Roman"/>
          <w:sz w:val="26"/>
          <w:szCs w:val="26"/>
        </w:rPr>
        <w:t>Тихоненко И.В.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35A9">
        <w:rPr>
          <w:rFonts w:ascii="Times New Roman" w:hAnsi="Times New Roman" w:cs="Times New Roman"/>
          <w:sz w:val="26"/>
          <w:szCs w:val="26"/>
        </w:rPr>
        <w:t>ознакомить с приказом указанных в нем лиц.</w:t>
      </w:r>
    </w:p>
    <w:p w:rsidR="007432FD" w:rsidRDefault="00A235A9" w:rsidP="00280649">
      <w:pPr>
        <w:numPr>
          <w:ilvl w:val="0"/>
          <w:numId w:val="4"/>
        </w:numPr>
        <w:spacing w:after="0" w:line="22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исполнения приказа оставляю за собой.</w:t>
      </w:r>
    </w:p>
    <w:p w:rsidR="00FC6DE8" w:rsidRDefault="00FC6DE8" w:rsidP="00FC6D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324E" w:rsidRDefault="00BE0FB3" w:rsidP="000E71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</w:t>
      </w:r>
      <w:r w:rsidR="00FC6DE8">
        <w:rPr>
          <w:rFonts w:ascii="Times New Roman" w:hAnsi="Times New Roman" w:cs="Times New Roman"/>
          <w:sz w:val="26"/>
          <w:szCs w:val="26"/>
        </w:rPr>
        <w:t xml:space="preserve"> </w:t>
      </w:r>
      <w:r w:rsidR="00FC6DE8">
        <w:rPr>
          <w:rFonts w:ascii="Times New Roman" w:hAnsi="Times New Roman" w:cs="Times New Roman"/>
          <w:sz w:val="26"/>
          <w:szCs w:val="26"/>
        </w:rPr>
        <w:tab/>
      </w:r>
      <w:r w:rsidR="00FC6DE8">
        <w:rPr>
          <w:rFonts w:ascii="Times New Roman" w:hAnsi="Times New Roman" w:cs="Times New Roman"/>
          <w:sz w:val="26"/>
          <w:szCs w:val="26"/>
        </w:rPr>
        <w:tab/>
      </w:r>
      <w:r w:rsidR="00FC6DE8">
        <w:rPr>
          <w:rFonts w:ascii="Times New Roman" w:hAnsi="Times New Roman" w:cs="Times New Roman"/>
          <w:sz w:val="26"/>
          <w:szCs w:val="26"/>
        </w:rPr>
        <w:tab/>
      </w:r>
      <w:r w:rsidR="00FC6DE8">
        <w:rPr>
          <w:rFonts w:ascii="Times New Roman" w:hAnsi="Times New Roman" w:cs="Times New Roman"/>
          <w:sz w:val="26"/>
          <w:szCs w:val="26"/>
        </w:rPr>
        <w:tab/>
      </w:r>
      <w:r w:rsidR="00FC6DE8">
        <w:rPr>
          <w:rFonts w:ascii="Times New Roman" w:hAnsi="Times New Roman" w:cs="Times New Roman"/>
          <w:sz w:val="26"/>
          <w:szCs w:val="26"/>
        </w:rPr>
        <w:tab/>
      </w:r>
      <w:r w:rsidR="00FC6DE8">
        <w:rPr>
          <w:rFonts w:ascii="Times New Roman" w:hAnsi="Times New Roman" w:cs="Times New Roman"/>
          <w:sz w:val="26"/>
          <w:szCs w:val="26"/>
        </w:rPr>
        <w:tab/>
      </w:r>
      <w:r w:rsidR="00FC6DE8">
        <w:rPr>
          <w:rFonts w:ascii="Times New Roman" w:hAnsi="Times New Roman" w:cs="Times New Roman"/>
          <w:sz w:val="26"/>
          <w:szCs w:val="26"/>
        </w:rPr>
        <w:tab/>
      </w:r>
      <w:r w:rsidR="00FC6DE8">
        <w:rPr>
          <w:rFonts w:ascii="Times New Roman" w:hAnsi="Times New Roman" w:cs="Times New Roman"/>
          <w:sz w:val="26"/>
          <w:szCs w:val="26"/>
        </w:rPr>
        <w:tab/>
      </w:r>
      <w:r w:rsidR="006E6FBA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О.Ю. Кокорина</w:t>
      </w:r>
    </w:p>
    <w:p w:rsidR="006E6FBA" w:rsidRDefault="006E6FBA" w:rsidP="006E6F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0FB3" w:rsidRDefault="00BE0FB3" w:rsidP="0091509C">
      <w:pPr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509C" w:rsidRPr="006E6FBA" w:rsidRDefault="006E6FBA" w:rsidP="0091509C">
      <w:pPr>
        <w:spacing w:after="0" w:line="22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 приказом № 01-0</w:t>
      </w:r>
      <w:r w:rsidR="00BE0FB3">
        <w:rPr>
          <w:rFonts w:ascii="Times New Roman" w:hAnsi="Times New Roman" w:cs="Times New Roman"/>
          <w:sz w:val="26"/>
          <w:szCs w:val="26"/>
        </w:rPr>
        <w:t>5/215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BE0FB3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>.</w:t>
      </w:r>
      <w:r w:rsidR="00BE0FB3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.2019г. </w:t>
      </w:r>
      <w:r w:rsidR="0091509C">
        <w:rPr>
          <w:rFonts w:ascii="Times New Roman" w:hAnsi="Times New Roman" w:cs="Times New Roman"/>
          <w:sz w:val="26"/>
          <w:szCs w:val="26"/>
        </w:rPr>
        <w:t>«</w:t>
      </w:r>
      <w:r w:rsidR="0091509C" w:rsidRPr="006E6F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подготовке к независимой оценке качества условий осуществления образовательной деятельности МБОУ "СШ № 3</w:t>
      </w:r>
      <w:r w:rsidR="00BE0F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91509C" w:rsidRPr="006E6F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</w:t>
      </w:r>
      <w:r w:rsidR="009150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6E6FBA" w:rsidRDefault="006E6FBA" w:rsidP="006E6F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ознакомлены:</w:t>
      </w:r>
    </w:p>
    <w:p w:rsidR="006E6FBA" w:rsidRPr="0091509C" w:rsidRDefault="006E6FBA" w:rsidP="006E6FBA">
      <w:pPr>
        <w:spacing w:after="0" w:line="240" w:lineRule="auto"/>
        <w:rPr>
          <w:rFonts w:ascii="Times New Roman" w:hAnsi="Times New Roman" w:cs="Times New Roman"/>
        </w:rPr>
      </w:pPr>
      <w:r w:rsidRPr="0091509C">
        <w:rPr>
          <w:rFonts w:ascii="Times New Roman" w:hAnsi="Times New Roman" w:cs="Times New Roman"/>
        </w:rPr>
        <w:t xml:space="preserve">«____» ________ 2019г. ___________________ </w:t>
      </w:r>
      <w:r w:rsidR="00BE0FB3">
        <w:rPr>
          <w:rFonts w:ascii="Times New Roman" w:hAnsi="Times New Roman" w:cs="Times New Roman"/>
        </w:rPr>
        <w:t>Ломова В.Л.</w:t>
      </w:r>
    </w:p>
    <w:p w:rsidR="006E6FBA" w:rsidRPr="0091509C" w:rsidRDefault="006E6FBA" w:rsidP="006E6FBA">
      <w:pPr>
        <w:spacing w:after="0" w:line="240" w:lineRule="auto"/>
        <w:rPr>
          <w:rFonts w:ascii="Times New Roman" w:hAnsi="Times New Roman" w:cs="Times New Roman"/>
        </w:rPr>
      </w:pPr>
      <w:r w:rsidRPr="0091509C">
        <w:rPr>
          <w:rFonts w:ascii="Times New Roman" w:hAnsi="Times New Roman" w:cs="Times New Roman"/>
        </w:rPr>
        <w:t xml:space="preserve">«____» ________ 2019г. ___________________ </w:t>
      </w:r>
      <w:r w:rsidR="00C40243">
        <w:rPr>
          <w:rFonts w:ascii="Times New Roman" w:hAnsi="Times New Roman" w:cs="Times New Roman"/>
        </w:rPr>
        <w:t>Федько Э.А.</w:t>
      </w:r>
    </w:p>
    <w:p w:rsidR="006E6FBA" w:rsidRPr="0091509C" w:rsidRDefault="006E6FBA" w:rsidP="006E6FBA">
      <w:pPr>
        <w:spacing w:after="0" w:line="240" w:lineRule="auto"/>
        <w:rPr>
          <w:rFonts w:ascii="Times New Roman" w:hAnsi="Times New Roman" w:cs="Times New Roman"/>
        </w:rPr>
      </w:pPr>
      <w:r w:rsidRPr="0091509C">
        <w:rPr>
          <w:rFonts w:ascii="Times New Roman" w:hAnsi="Times New Roman" w:cs="Times New Roman"/>
        </w:rPr>
        <w:t xml:space="preserve">«____» ________ 2019г. ___________________ </w:t>
      </w:r>
      <w:r w:rsidR="00C40243">
        <w:rPr>
          <w:rFonts w:ascii="Times New Roman" w:hAnsi="Times New Roman" w:cs="Times New Roman"/>
        </w:rPr>
        <w:t>Плевина Н.В.</w:t>
      </w:r>
    </w:p>
    <w:p w:rsidR="006E6FBA" w:rsidRPr="0091509C" w:rsidRDefault="006E6FBA" w:rsidP="006E6FBA">
      <w:pPr>
        <w:spacing w:after="0" w:line="240" w:lineRule="auto"/>
        <w:rPr>
          <w:rFonts w:ascii="Times New Roman" w:hAnsi="Times New Roman" w:cs="Times New Roman"/>
        </w:rPr>
      </w:pPr>
      <w:r w:rsidRPr="0091509C">
        <w:rPr>
          <w:rFonts w:ascii="Times New Roman" w:hAnsi="Times New Roman" w:cs="Times New Roman"/>
        </w:rPr>
        <w:t xml:space="preserve">«____» ________ 2019г. ___________________ </w:t>
      </w:r>
      <w:r w:rsidR="00C40243">
        <w:rPr>
          <w:rFonts w:ascii="Times New Roman" w:hAnsi="Times New Roman" w:cs="Times New Roman"/>
        </w:rPr>
        <w:t xml:space="preserve"> Гудкова Н.В.</w:t>
      </w:r>
    </w:p>
    <w:p w:rsidR="006E6FBA" w:rsidRDefault="006E6FBA" w:rsidP="006E6FBA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6E6FBA" w:rsidSect="00280649">
          <w:pgSz w:w="11906" w:h="16838"/>
          <w:pgMar w:top="851" w:right="567" w:bottom="993" w:left="1701" w:header="709" w:footer="709" w:gutter="0"/>
          <w:cols w:space="708"/>
          <w:docGrid w:linePitch="360"/>
        </w:sectPr>
      </w:pPr>
    </w:p>
    <w:p w:rsidR="00152E7F" w:rsidRDefault="00152E7F" w:rsidP="00FD324E">
      <w:pPr>
        <w:spacing w:after="0" w:line="240" w:lineRule="auto"/>
        <w:ind w:left="3828"/>
        <w:rPr>
          <w:rFonts w:ascii="Times New Roman" w:hAnsi="Times New Roman" w:cs="Times New Roman"/>
          <w:sz w:val="26"/>
          <w:szCs w:val="26"/>
        </w:rPr>
      </w:pPr>
    </w:p>
    <w:p w:rsidR="00FC6DE8" w:rsidRPr="0038401F" w:rsidRDefault="00FC6DE8" w:rsidP="00FC6DE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0E71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</w:t>
      </w:r>
    </w:p>
    <w:p w:rsidR="00FC6DE8" w:rsidRDefault="00FC6DE8" w:rsidP="00FC6DE8">
      <w:pPr>
        <w:pStyle w:val="2"/>
        <w:tabs>
          <w:tab w:val="left" w:pos="250"/>
          <w:tab w:val="left" w:pos="4219"/>
          <w:tab w:val="left" w:pos="8897"/>
          <w:tab w:val="left" w:pos="12866"/>
        </w:tabs>
        <w:ind w:left="-318"/>
        <w:rPr>
          <w:rFonts w:ascii="Times New Roman" w:hAnsi="Times New Roman"/>
          <w:b/>
          <w:sz w:val="28"/>
          <w:szCs w:val="24"/>
          <w:lang w:eastAsia="ru-RU"/>
        </w:rPr>
      </w:pPr>
    </w:p>
    <w:p w:rsidR="00FC6DE8" w:rsidRPr="000561F3" w:rsidRDefault="00FC6DE8" w:rsidP="00FC6DE8">
      <w:pPr>
        <w:pStyle w:val="2"/>
        <w:tabs>
          <w:tab w:val="left" w:pos="250"/>
          <w:tab w:val="left" w:pos="4219"/>
          <w:tab w:val="left" w:pos="8897"/>
          <w:tab w:val="left" w:pos="12866"/>
        </w:tabs>
        <w:ind w:left="-318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Таблица п</w:t>
      </w:r>
      <w:r w:rsidRPr="000561F3">
        <w:rPr>
          <w:rFonts w:ascii="Times New Roman" w:hAnsi="Times New Roman"/>
          <w:b/>
          <w:sz w:val="28"/>
          <w:szCs w:val="24"/>
          <w:lang w:eastAsia="ru-RU"/>
        </w:rPr>
        <w:t>араметр</w:t>
      </w:r>
      <w:r>
        <w:rPr>
          <w:rFonts w:ascii="Times New Roman" w:hAnsi="Times New Roman"/>
          <w:b/>
          <w:sz w:val="28"/>
          <w:szCs w:val="24"/>
          <w:lang w:eastAsia="ru-RU"/>
        </w:rPr>
        <w:t>ов</w:t>
      </w:r>
      <w:r w:rsidRPr="000561F3">
        <w:rPr>
          <w:rFonts w:ascii="Times New Roman" w:hAnsi="Times New Roman"/>
          <w:b/>
          <w:sz w:val="28"/>
          <w:szCs w:val="24"/>
          <w:lang w:eastAsia="ru-RU"/>
        </w:rPr>
        <w:t xml:space="preserve"> и значени</w:t>
      </w:r>
      <w:r>
        <w:rPr>
          <w:rFonts w:ascii="Times New Roman" w:hAnsi="Times New Roman"/>
          <w:b/>
          <w:sz w:val="28"/>
          <w:szCs w:val="24"/>
          <w:lang w:eastAsia="ru-RU"/>
        </w:rPr>
        <w:t>й</w:t>
      </w:r>
      <w:r w:rsidRPr="000561F3">
        <w:rPr>
          <w:rFonts w:ascii="Times New Roman" w:hAnsi="Times New Roman"/>
          <w:b/>
          <w:sz w:val="28"/>
          <w:szCs w:val="24"/>
          <w:lang w:eastAsia="ru-RU"/>
        </w:rPr>
        <w:t xml:space="preserve"> показателей </w:t>
      </w:r>
    </w:p>
    <w:p w:rsidR="00FC6DE8" w:rsidRPr="000561F3" w:rsidRDefault="00FC6DE8" w:rsidP="00FC6DE8">
      <w:pPr>
        <w:pStyle w:val="2"/>
        <w:tabs>
          <w:tab w:val="left" w:pos="250"/>
          <w:tab w:val="left" w:pos="4219"/>
          <w:tab w:val="left" w:pos="8897"/>
          <w:tab w:val="left" w:pos="12866"/>
        </w:tabs>
        <w:ind w:left="-318"/>
        <w:rPr>
          <w:rFonts w:ascii="Times New Roman" w:hAnsi="Times New Roman"/>
          <w:b/>
          <w:sz w:val="28"/>
          <w:szCs w:val="24"/>
          <w:lang w:eastAsia="ru-RU"/>
        </w:rPr>
      </w:pPr>
      <w:r w:rsidRPr="000561F3">
        <w:rPr>
          <w:rFonts w:ascii="Times New Roman" w:hAnsi="Times New Roman"/>
          <w:b/>
          <w:sz w:val="28"/>
          <w:szCs w:val="24"/>
          <w:lang w:eastAsia="ru-RU"/>
        </w:rPr>
        <w:t>независимой оценки качества условий оказания услуг организациями социальной сферы</w:t>
      </w:r>
    </w:p>
    <w:p w:rsidR="00FC6DE8" w:rsidRDefault="00FC6DE8" w:rsidP="00FC6DE8">
      <w:pPr>
        <w:pStyle w:val="2"/>
        <w:tabs>
          <w:tab w:val="left" w:pos="250"/>
          <w:tab w:val="left" w:pos="4219"/>
          <w:tab w:val="left" w:pos="8897"/>
          <w:tab w:val="left" w:pos="12866"/>
        </w:tabs>
        <w:ind w:left="-318"/>
        <w:rPr>
          <w:rFonts w:ascii="Times New Roman" w:hAnsi="Times New Roman"/>
          <w:sz w:val="28"/>
          <w:szCs w:val="24"/>
          <w:lang w:eastAsia="ru-RU"/>
        </w:rPr>
      </w:pPr>
    </w:p>
    <w:tbl>
      <w:tblPr>
        <w:tblpPr w:leftFromText="180" w:rightFromText="180" w:vertAnchor="text" w:tblpX="40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4"/>
        <w:gridCol w:w="3368"/>
        <w:gridCol w:w="1134"/>
        <w:gridCol w:w="3685"/>
        <w:gridCol w:w="4252"/>
        <w:gridCol w:w="1418"/>
        <w:gridCol w:w="992"/>
      </w:tblGrid>
      <w:tr w:rsidR="00FC6DE8" w:rsidRPr="00692EEE" w:rsidTr="00BE2F6E">
        <w:trPr>
          <w:trHeight w:val="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E8" w:rsidRPr="00925C1C" w:rsidRDefault="00FC6DE8" w:rsidP="00BE2F6E">
            <w:pPr>
              <w:pStyle w:val="2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C1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E8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C1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оценки качества</w:t>
            </w:r>
          </w:p>
          <w:p w:rsidR="00FC6DE8" w:rsidRPr="00925C1C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(устанавливаются ведомственными нормативными актами уполномоченных федеральных органов исполнительной власти в соответствующей сфере деятельности)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925C1C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C1C">
              <w:rPr>
                <w:rFonts w:ascii="Times New Roman" w:hAnsi="Times New Roman"/>
                <w:sz w:val="24"/>
                <w:szCs w:val="24"/>
                <w:lang w:eastAsia="ru-RU"/>
              </w:rPr>
              <w:t>Значи-мость пока-зател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 оценки качества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E8" w:rsidRPr="00925C1C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C1C">
              <w:rPr>
                <w:rFonts w:ascii="Times New Roman" w:hAnsi="Times New Roman"/>
                <w:sz w:val="24"/>
                <w:szCs w:val="24"/>
                <w:lang w:eastAsia="ru-RU"/>
              </w:rPr>
              <w:t>Параметры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показателя оценки качества</w:t>
            </w:r>
            <w:r w:rsidRPr="00925C1C">
              <w:rPr>
                <w:rFonts w:ascii="Times New Roman" w:hAnsi="Times New Roman"/>
                <w:sz w:val="24"/>
                <w:szCs w:val="24"/>
                <w:lang w:eastAsia="ru-RU"/>
              </w:rPr>
              <w:t>, подлежащие оценке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E8" w:rsidRPr="00925C1C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Индикаторы параметров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показателей </w:t>
            </w:r>
            <w:r w:rsidRPr="00925C1C">
              <w:rPr>
                <w:rFonts w:ascii="Times New Roman" w:hAnsi="Times New Roman"/>
                <w:sz w:val="24"/>
                <w:szCs w:val="24"/>
                <w:lang w:eastAsia="ru-RU"/>
              </w:rPr>
              <w:t>оценки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E8" w:rsidRPr="00925C1C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C1C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параметров в баллах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925C1C" w:rsidRDefault="00FC6DE8" w:rsidP="00BE2F6E">
            <w:pPr>
              <w:pStyle w:val="2"/>
              <w:ind w:left="-107"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C1C">
              <w:rPr>
                <w:rFonts w:ascii="Times New Roman" w:hAnsi="Times New Roman"/>
                <w:sz w:val="24"/>
                <w:szCs w:val="24"/>
                <w:lang w:eastAsia="ru-RU"/>
              </w:rPr>
              <w:t>Макси-мальное значение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показателей </w:t>
            </w:r>
          </w:p>
          <w:p w:rsidR="00FC6DE8" w:rsidRPr="00925C1C" w:rsidRDefault="00FC6DE8" w:rsidP="00BE2F6E">
            <w:pPr>
              <w:pStyle w:val="2"/>
              <w:ind w:left="-107"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C1C">
              <w:rPr>
                <w:rFonts w:ascii="Times New Roman" w:hAnsi="Times New Roman"/>
                <w:sz w:val="24"/>
                <w:szCs w:val="24"/>
                <w:lang w:eastAsia="ru-RU"/>
              </w:rPr>
              <w:t>в баллах</w:t>
            </w:r>
          </w:p>
        </w:tc>
      </w:tr>
      <w:tr w:rsidR="00FC6DE8" w:rsidRPr="00692EEE" w:rsidTr="00BE2F6E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E8" w:rsidRPr="00925C1C" w:rsidRDefault="00FC6DE8" w:rsidP="00BE2F6E">
            <w:pPr>
              <w:pStyle w:val="2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C1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FD64F4" w:rsidRDefault="00FC6DE8" w:rsidP="00BE2F6E">
            <w:pPr>
              <w:pStyle w:val="2"/>
              <w:rPr>
                <w:rFonts w:ascii="Times New Roman" w:hAnsi="Times New Roman"/>
                <w:sz w:val="16"/>
                <w:szCs w:val="16"/>
              </w:rPr>
            </w:pPr>
          </w:p>
          <w:p w:rsidR="00FC6DE8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925C1C">
              <w:rPr>
                <w:rFonts w:ascii="Times New Roman" w:hAnsi="Times New Roman"/>
                <w:sz w:val="24"/>
                <w:szCs w:val="24"/>
              </w:rPr>
              <w:t>Показатели, характеризующие открытость и доступность информации об организации социальной сферы</w:t>
            </w:r>
          </w:p>
          <w:p w:rsidR="00FC6DE8" w:rsidRPr="00FD64F4" w:rsidRDefault="00FC6DE8" w:rsidP="00BE2F6E">
            <w:pPr>
              <w:pStyle w:val="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6DE8" w:rsidRPr="00692EEE" w:rsidTr="00BE2F6E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ind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актами: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на информационных стендах в помещении организации социальной сферы;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на официальном сайте организации социальной сферы в сети "Интернет»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(далее -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официальных сайтов организаций социальной сферы).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0,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1.1.1. 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отсутствует информация о деятельности организации социальной сферы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E8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баллов</w:t>
            </w:r>
          </w:p>
          <w:p w:rsidR="00FC6DE8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расчета  фор-мула (1.1)</w:t>
            </w:r>
          </w:p>
        </w:tc>
      </w:tr>
      <w:tr w:rsidR="00FC6DE8" w:rsidRPr="00692EEE" w:rsidTr="00BE2F6E">
        <w:trPr>
          <w:trHeight w:val="65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ind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DE8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материалов, размещенных  на информационных стендах в помещении организации по отношению к количеству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материалов, размещение которых установлено нормативными правовыми актами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DE8" w:rsidRPr="00692EEE" w:rsidTr="00BE2F6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ind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1.1.2. 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(форме), установленным нормативными правовыми актами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отсутствует информация о деятельности организации социальной сферы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ее официальном сайте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DE8" w:rsidRPr="00692EEE" w:rsidTr="00BE2F6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ind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DE8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материалов, размещенных  на официальном сайте организации по отношению к количеству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материалов,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размещение которых установлено нормативными правовыми актами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1-100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DE8" w:rsidRPr="00692EEE" w:rsidTr="00BE2F6E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абонентского номера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телефона;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адреса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электронной почты;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электронны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сервис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подачи электронного обращения (жалобы, предложения), получени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консультации по оказываемым услугам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иных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.);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раздела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официального сайта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«Часто задаваемые вопросы»;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1.2.1. Наличие на официальном сайте организации информации о дистанционных способах взаимодействия с получателями услуг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их функционирование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абонентского номера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телефона;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адрес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электронной почты;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электронных сервисов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п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одачи электронного обращения (жалобы, предложения), получени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консультации по оказываемым услугам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иных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раздела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официального сайта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«Часто задаваемые вопросы»;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иного дистанционного способа взаимодействия.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отсутствуют или не функционируют дистанционные способы взаимодействия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E8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 w:rsidR="00FC6DE8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расчета  фор-мула (1.2)</w:t>
            </w:r>
          </w:p>
        </w:tc>
      </w:tr>
      <w:tr w:rsidR="00FC6DE8" w:rsidRPr="00692EEE" w:rsidTr="00BE2F6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и функционирование дистанционн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способ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взаимодействия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(от одного до трех способов включительно)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баллов за каждый способ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6DE8" w:rsidRPr="00692EEE" w:rsidTr="00BE2F6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в наличии и функционируют 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трех </w:t>
            </w:r>
            <w:r w:rsidRPr="00334BFD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дистанционных способов взаимодействия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6DE8" w:rsidRPr="00692EEE" w:rsidTr="00BE2F6E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получателей услуг, удовлетворенных открытостью, полнотой и доступностью информации о 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услуг).</w:t>
            </w:r>
            <w:r w:rsidRPr="00334BFD"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1.3.1.Удовлетворенность качеством, полнотой и доступностью информации о деятельности организации 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социальной сферы, размещенной на информационных стендах в помещении организации социальной сферы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число 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получателей услуг, удовлетворенных качеством, полнотой и доступностью информации о деятельности организации социальной 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сферы, размещенной на информационных стендах в помещении организации социальной сферы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отношению к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ответивших на соответствующий вопрос анкеты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0-100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E8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 w:rsidR="00FC6DE8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расчета  фор-мула (1.3)</w:t>
            </w:r>
          </w:p>
        </w:tc>
      </w:tr>
      <w:tr w:rsidR="00FC6DE8" w:rsidRPr="00692EEE" w:rsidTr="00BE2F6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1.3.2. 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 услуг, удовлетворенных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отношению к 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ответивших на соответствующий вопрос анкеты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6DE8" w:rsidRPr="00692EEE" w:rsidTr="00BE2F6E">
        <w:trPr>
          <w:trHeight w:val="20"/>
        </w:trPr>
        <w:tc>
          <w:tcPr>
            <w:tcW w:w="39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по критерию 1 «О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ткрытость и доступность информации об организации социальной сферы»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</w:t>
            </w:r>
            <w:r w:rsidRPr="00EE2B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 w:rsidR="00FC6DE8" w:rsidRPr="00EE2BAB" w:rsidRDefault="00FC6DE8" w:rsidP="00BE2F6E">
            <w:pPr>
              <w:pStyle w:val="2"/>
              <w:rPr>
                <w:rFonts w:ascii="Times New Roman" w:hAnsi="Times New Roman"/>
                <w:lang w:eastAsia="ru-RU"/>
              </w:rPr>
            </w:pPr>
            <w:r w:rsidRPr="00EE2BAB">
              <w:rPr>
                <w:rFonts w:ascii="Times New Roman" w:hAnsi="Times New Roman"/>
                <w:lang w:eastAsia="ru-RU"/>
              </w:rPr>
              <w:t>Для расчета</w:t>
            </w:r>
            <w:r w:rsidRPr="00EE2BAB">
              <w:rPr>
                <w:rFonts w:ascii="Times New Roman" w:hAnsi="Times New Roman"/>
                <w:vertAlign w:val="superscript"/>
                <w:lang w:eastAsia="ru-RU"/>
              </w:rPr>
              <w:t xml:space="preserve"> </w:t>
            </w:r>
            <w:r w:rsidRPr="00EE2BAB">
              <w:rPr>
                <w:rFonts w:ascii="Times New Roman" w:hAnsi="Times New Roman"/>
                <w:lang w:eastAsia="ru-RU"/>
              </w:rPr>
              <w:t>К</w:t>
            </w:r>
            <w:r w:rsidRPr="00EE2BAB">
              <w:rPr>
                <w:rFonts w:ascii="Times New Roman" w:hAnsi="Times New Roman"/>
                <w:vertAlign w:val="superscript"/>
                <w:lang w:eastAsia="ru-RU"/>
              </w:rPr>
              <w:t>1</w:t>
            </w:r>
          </w:p>
          <w:p w:rsidR="00FC6DE8" w:rsidRPr="00EE2BAB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EE2BAB">
              <w:rPr>
                <w:rFonts w:ascii="Times New Roman" w:hAnsi="Times New Roman"/>
                <w:lang w:eastAsia="ru-RU"/>
              </w:rPr>
              <w:t>оясне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EE2BAB">
              <w:rPr>
                <w:rFonts w:ascii="Times New Roman" w:hAnsi="Times New Roman"/>
                <w:lang w:eastAsia="ru-RU"/>
              </w:rPr>
              <w:t>ния в формуле 6</w:t>
            </w:r>
          </w:p>
        </w:tc>
      </w:tr>
      <w:tr w:rsidR="00FC6DE8" w:rsidRPr="00692EEE" w:rsidTr="00BE2F6E">
        <w:trPr>
          <w:trHeight w:val="2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Показатели, характеризующие комфортность условий предоставления услуг, в том числе время ожидания предоставления услуг</w:t>
            </w:r>
            <w:r w:rsidRPr="00334BFD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footnoteReference w:id="2"/>
            </w:r>
          </w:p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6DE8" w:rsidRPr="00692EEE" w:rsidTr="00BE2F6E">
        <w:trPr>
          <w:trHeight w:val="2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ind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в организации социальной сферы комфортных условий для предоставления услуг (перечень параметров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0,3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2.1.1. Наличие комфортных условий для предоставления услуг, например: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наличие комфортной зоны отдыха (ожидания)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оборудованной соответствующей мебелью;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наличие и понятность навигации внутри организации социальной сферы; 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и доступность питьевой воды;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и доступность санитарно-гигиенических помещений;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санитарное состояние помещений организации социальной сферы;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транспортная доступность (возможность доехать до организации социальной сферы на общественном транспорте, наличие парковки);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доступность записи на получение услуги (по телефону, на официальном сайте организации социальной сферы в сети «Интернет», посредством Единого портала государственных и муниципальных услуг, при личном посещении в регистратуре или у специалис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 организации социальной сферы;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иные параметры комфортных условий, установленные ведомственным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нормативным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актом уполномоченного федерального органа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исполнительной власти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отсутствуют комфортные условия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DE8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баллов</w:t>
            </w:r>
          </w:p>
          <w:p w:rsidR="00FC6DE8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Для расчета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фор-мула (2.1)</w:t>
            </w:r>
          </w:p>
        </w:tc>
      </w:tr>
      <w:tr w:rsidR="00FC6DE8" w:rsidRPr="00692EEE" w:rsidTr="00BE2F6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каждого из комфортных условий для предоставления услуг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(от одного до четырех)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20 баллов за каждое условие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DE8" w:rsidRPr="00692EEE" w:rsidTr="00BE2F6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пяти  и более комфортных условий для предоставления услуг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DE8" w:rsidRPr="00692EEE" w:rsidTr="00BE2F6E">
        <w:trPr>
          <w:trHeight w:val="2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Время ожидания предоставления услуги.</w:t>
            </w:r>
            <w:r w:rsidRPr="00334BFD"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  <w:footnoteReference w:id="3"/>
            </w:r>
            <w:r w:rsidRPr="00334BF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</w:p>
          <w:p w:rsidR="00FC6DE8" w:rsidRPr="00692EEE" w:rsidRDefault="00FC6DE8" w:rsidP="00BE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2.2.1. Среднее время ожидания предоставления услуги</w:t>
            </w:r>
            <w:r w:rsidRPr="00334BFD"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превышает установленный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 ожидания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DE8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 w:rsidR="00FC6DE8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расчета  фор-мула (2.2)</w:t>
            </w:r>
          </w:p>
        </w:tc>
      </w:tr>
      <w:tr w:rsidR="00FC6DE8" w:rsidRPr="00692EEE" w:rsidTr="00BE2F6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равен установленному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сроку ожидания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6DE8" w:rsidRPr="00692EEE" w:rsidTr="00BE2F6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меньше установленного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срока ожидания 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1 день (на 1 час)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20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6DE8" w:rsidRPr="00692EEE" w:rsidTr="00BE2F6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меньше установленного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срока ожидания 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 дня (на  2 часа)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6DE8" w:rsidRPr="00692EEE" w:rsidTr="00BE2F6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меньше установленного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срока ожидания 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3 дня (на 3 часа)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60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6DE8" w:rsidRPr="00692EEE" w:rsidTr="00BE2F6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меньше установленного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срока ожидания 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менее, чем на ½ срока 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6DE8" w:rsidRPr="00692EEE" w:rsidTr="00BE2F6E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E8" w:rsidRPr="00692EEE" w:rsidRDefault="00FC6DE8" w:rsidP="00BE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ind w:right="41"/>
              <w:jc w:val="left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2.2.2. Своевременность предоставления услуги (в соответствии с записью на прием к специалисту организации социальной сферы (консультацию), датой госпитализации (диагностического исследования), графиком прихода социального работника на дом и пр.)</w:t>
            </w:r>
            <w:r w:rsidRPr="00D67EB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 услуг, которым услуга была предоставлена своевременно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отношению к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ответивших на соответствующий вопрос анкеты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6DE8" w:rsidRPr="00692EEE" w:rsidTr="00BE2F6E">
        <w:trPr>
          <w:trHeight w:val="2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692EEE" w:rsidRDefault="00FC6DE8" w:rsidP="00BE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 xml:space="preserve">Доля получателей услуг </w:t>
            </w:r>
            <w:r w:rsidRPr="00692EEE"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удовлетворенных комфортностью предоставления услуг организацией социальной сферы (в % от общего числа опрошенных получателей услуг).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2.3.1.Удовлетворенность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комфортностью предоставления услуг организацией социальной сферы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число 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получателей услуг, 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удовлетворенных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комфортностью предоставления услуг организацией социальной сферы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отношению к 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</w:rPr>
              <w:t>, ответивших на данный вопрос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0-100 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баллов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100 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баллов</w:t>
            </w:r>
          </w:p>
          <w:p w:rsidR="00FC6DE8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6DE8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расчета  фор-мула (2.3)</w:t>
            </w:r>
          </w:p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6DE8" w:rsidRPr="00692EEE" w:rsidTr="00BE2F6E">
        <w:trPr>
          <w:trHeight w:val="20"/>
        </w:trPr>
        <w:tc>
          <w:tcPr>
            <w:tcW w:w="39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561BD2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Итого по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критерию 2 «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Комфортность условий предоставления услуг, в том числе время ожидания предоставления услуг»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</w:t>
            </w:r>
            <w:r w:rsidRPr="00EE2B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 w:rsidR="00FC6DE8" w:rsidRPr="00EE2BAB" w:rsidRDefault="00FC6DE8" w:rsidP="00BE2F6E">
            <w:pPr>
              <w:pStyle w:val="2"/>
              <w:rPr>
                <w:rFonts w:ascii="Times New Roman" w:hAnsi="Times New Roman"/>
                <w:lang w:eastAsia="ru-RU"/>
              </w:rPr>
            </w:pPr>
            <w:r w:rsidRPr="00EE2BAB">
              <w:rPr>
                <w:rFonts w:ascii="Times New Roman" w:hAnsi="Times New Roman"/>
                <w:lang w:eastAsia="ru-RU"/>
              </w:rPr>
              <w:t>Для расчета</w:t>
            </w:r>
            <w:r w:rsidRPr="00EE2BAB">
              <w:rPr>
                <w:rFonts w:ascii="Times New Roman" w:hAnsi="Times New Roman"/>
                <w:vertAlign w:val="superscript"/>
                <w:lang w:eastAsia="ru-RU"/>
              </w:rPr>
              <w:t xml:space="preserve"> </w:t>
            </w:r>
            <w:r w:rsidRPr="00EE2BAB">
              <w:rPr>
                <w:rFonts w:ascii="Times New Roman" w:hAnsi="Times New Roman"/>
                <w:lang w:eastAsia="ru-RU"/>
              </w:rPr>
              <w:t>К</w:t>
            </w:r>
            <w:r w:rsidRPr="00EE2BAB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EE2BAB">
              <w:rPr>
                <w:rFonts w:ascii="Times New Roman" w:hAnsi="Times New Roman"/>
                <w:lang w:eastAsia="ru-RU"/>
              </w:rPr>
              <w:t>оясне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EE2BAB">
              <w:rPr>
                <w:rFonts w:ascii="Times New Roman" w:hAnsi="Times New Roman"/>
                <w:lang w:eastAsia="ru-RU"/>
              </w:rPr>
              <w:t>ния в формуле 6</w:t>
            </w:r>
          </w:p>
        </w:tc>
      </w:tr>
      <w:tr w:rsidR="00FC6DE8" w:rsidRPr="00692EEE" w:rsidTr="00BE2F6E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C6DE8" w:rsidRDefault="00FC6DE8" w:rsidP="00BE2F6E">
            <w:pPr>
              <w:pStyle w:val="2"/>
              <w:rPr>
                <w:rFonts w:ascii="Times New Roman" w:hAnsi="Times New Roman"/>
                <w:sz w:val="16"/>
                <w:szCs w:val="16"/>
              </w:rPr>
            </w:pPr>
          </w:p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Показатели, характеризующие доступность услуг для инвалидов</w:t>
            </w:r>
          </w:p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6DE8" w:rsidRPr="00692EEE" w:rsidTr="00BE2F6E">
        <w:trPr>
          <w:trHeight w:val="20"/>
        </w:trPr>
        <w:tc>
          <w:tcPr>
            <w:tcW w:w="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- оборудованных входных групп пандусами (подъемными платформами);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наличие сменных кресел-колясок;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3.1.1. Наличие в помещениях организации социальной сферы и на прилегающей к ней территории: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- оборудованных входных групп пандусами (подъемными платформами);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- выделенных стоянок для автотранспортных средств инвалидов;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- адаптированных лифтов, поручней, расширенных дверных проемов;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- сменных кресел-колясок;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специально оборудованных санитарно-гигиенических 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помещений в организации социальной сферы.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отсутствуют условия доступности для инвалидов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DE8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 w:rsidR="00FC6DE8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расчета  фор-мула (3.1)</w:t>
            </w:r>
          </w:p>
        </w:tc>
      </w:tr>
      <w:tr w:rsidR="00FC6DE8" w:rsidRPr="00692EEE" w:rsidTr="00BE2F6E">
        <w:trPr>
          <w:trHeight w:val="2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каждого из  условий доступности для инвалидов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(от одного до четырех)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20 баллов за каждое условие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6DE8" w:rsidRPr="00692EEE" w:rsidTr="00BE2F6E">
        <w:trPr>
          <w:trHeight w:val="2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пяти и более условий доступности для инвалидов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6DE8" w:rsidRPr="00692EEE" w:rsidTr="00BE2F6E">
        <w:trPr>
          <w:trHeight w:val="20"/>
        </w:trPr>
        <w:tc>
          <w:tcPr>
            <w:tcW w:w="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альтернативной версии официального сайта организации социальной сферы в сети «Интернет» для инвалидов по зрению;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помощь, оказываемая работниками организации социальной сферы,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0,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3.2.1. Наличие в организации социальной сферы условий доступности, позволяющих инвалидам получать услуги наравне с другими: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альтернативной версии официального сайта организации социальной сферы в сети «Интернет» для инвалидов по зрению;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помощь, оказываемая работниками организации социальной сферы, прошедшими необходимое обучение (инструктирование) по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сопровождению инвалидов в помещениях организации социальной сферы и на прилегающей территории;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DE8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 w:rsidR="00FC6DE8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расчета  фор-мула (3.2)</w:t>
            </w:r>
          </w:p>
        </w:tc>
      </w:tr>
      <w:tr w:rsidR="00FC6DE8" w:rsidRPr="00692EEE" w:rsidTr="00BE2F6E">
        <w:trPr>
          <w:trHeight w:val="2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каждого из условий доступности, позволяющих инвалидам получать услуги наравне с другими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(от одного до четырех)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20 баллов за каждое условие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6DE8" w:rsidRPr="00692EEE" w:rsidTr="00BE2F6E">
        <w:trPr>
          <w:trHeight w:val="2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пяти и более условий  доступности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6DE8" w:rsidRPr="00692EEE" w:rsidTr="00BE2F6E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3.3.1.Удовлетворенность доступностью услуг для инвалидов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-инвалидов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, удовлетворенных доступностью услуг для инвалидов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отношению к 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инвалидов, ответивших на соответствующий вопрос анкеты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 w:rsidR="00FC6DE8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6DE8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расчета  фор-мула (3.3)</w:t>
            </w:r>
          </w:p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6DE8" w:rsidRPr="00692EEE" w:rsidTr="00BE2F6E">
        <w:trPr>
          <w:trHeight w:val="20"/>
        </w:trPr>
        <w:tc>
          <w:tcPr>
            <w:tcW w:w="39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E8" w:rsidRPr="00EE2BAB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критерию 3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«Доступность услуг для инвалидов»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</w:t>
            </w:r>
            <w:r w:rsidRPr="00EE2B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 w:rsidR="00FC6DE8" w:rsidRPr="00EE2BAB" w:rsidRDefault="00FC6DE8" w:rsidP="00BE2F6E">
            <w:pPr>
              <w:pStyle w:val="2"/>
              <w:rPr>
                <w:rFonts w:ascii="Times New Roman" w:hAnsi="Times New Roman"/>
                <w:lang w:eastAsia="ru-RU"/>
              </w:rPr>
            </w:pPr>
            <w:r w:rsidRPr="00EE2BAB">
              <w:rPr>
                <w:rFonts w:ascii="Times New Roman" w:hAnsi="Times New Roman"/>
                <w:lang w:eastAsia="ru-RU"/>
              </w:rPr>
              <w:t>Для расчета</w:t>
            </w:r>
            <w:r w:rsidRPr="00EE2BAB">
              <w:rPr>
                <w:rFonts w:ascii="Times New Roman" w:hAnsi="Times New Roman"/>
                <w:vertAlign w:val="superscript"/>
                <w:lang w:eastAsia="ru-RU"/>
              </w:rPr>
              <w:t xml:space="preserve"> </w:t>
            </w:r>
            <w:r w:rsidRPr="00EE2BAB">
              <w:rPr>
                <w:rFonts w:ascii="Times New Roman" w:hAnsi="Times New Roman"/>
                <w:lang w:eastAsia="ru-RU"/>
              </w:rPr>
              <w:t>К</w:t>
            </w:r>
            <w:r w:rsidRPr="00EE2BAB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EE2BAB">
              <w:rPr>
                <w:rFonts w:ascii="Times New Roman" w:hAnsi="Times New Roman"/>
                <w:lang w:eastAsia="ru-RU"/>
              </w:rPr>
              <w:t>оясне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EE2BAB">
              <w:rPr>
                <w:rFonts w:ascii="Times New Roman" w:hAnsi="Times New Roman"/>
                <w:lang w:eastAsia="ru-RU"/>
              </w:rPr>
              <w:t>ния в формуле 6</w:t>
            </w:r>
          </w:p>
        </w:tc>
      </w:tr>
      <w:tr w:rsidR="00FC6DE8" w:rsidRPr="00692EEE" w:rsidTr="00BE2F6E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16"/>
                <w:szCs w:val="16"/>
              </w:rPr>
            </w:pPr>
          </w:p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Показатели, характеризующие доброжелательность, вежливость работников организаций социальной сферы</w:t>
            </w:r>
          </w:p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6DE8" w:rsidRPr="00692EEE" w:rsidTr="00BE2F6E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692EEE" w:rsidRDefault="00FC6DE8" w:rsidP="00BE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социальной </w:t>
            </w:r>
            <w:r w:rsidRPr="00692EEE">
              <w:rPr>
                <w:rFonts w:ascii="Times New Roman" w:hAnsi="Times New Roman"/>
                <w:sz w:val="24"/>
                <w:szCs w:val="24"/>
              </w:rPr>
              <w:lastRenderedPageBreak/>
              <w:t>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4.1.1.Удовлетворенность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доброжелательностью, вежливостью работников организации социальной сферы, обеспечивающих первичный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контакт и информирование получателя услуги (работники справочной, приемного отделения, регистратуры, кассы и прочие работники) при непосредственном обращении в организацию социальной сферы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 услуг, удовлетворенных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доброжелательностью, вежливостью работников организации социальной сферы, обеспечивающих первичный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контакт и информирование получателя услуги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отношению к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</w:rPr>
              <w:t>, ответивших на соответствующий вопрос  анкеты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 w:rsidR="00FC6DE8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Для расчета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фор-мула (4.1)</w:t>
            </w:r>
          </w:p>
        </w:tc>
      </w:tr>
      <w:tr w:rsidR="00FC6DE8" w:rsidRPr="00692EEE" w:rsidTr="00BE2F6E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692EEE" w:rsidRDefault="00FC6DE8" w:rsidP="00BE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4.2.1.Удовлетворенность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доброжелательностью, вежливостью работников организации социальной сферы, обеспечивающих непосредственное оказание услуги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 при обращении в организацию социальной сферы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 услуг, удовлетворенных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доброжелательностью, вежливостью работников организации социальной сферы, обеспечивающих непосредственное оказание услуги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отношению к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ответивших на соответствующий вопрос анкеты 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 w:rsidR="00FC6DE8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расчета  фор-мула (4.2)</w:t>
            </w:r>
          </w:p>
        </w:tc>
      </w:tr>
      <w:tr w:rsidR="00FC6DE8" w:rsidRPr="00692EEE" w:rsidTr="00BE2F6E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692EEE" w:rsidRDefault="00FC6DE8" w:rsidP="00BE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4.3.1.Удовлетворенность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доброжелательностью, вежливостью работников 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получения консультации по оказываемым услугам и пр.)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 услуг, удовлетворенных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доброжелательностью, вежливостью работников организации социальной сферы при использовании дистанционных форм взаимодействия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отношению к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ответивших на соответствующий вопрос анкеты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 w:rsidR="00FC6DE8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расчета  фор-мула (4.3)</w:t>
            </w:r>
          </w:p>
        </w:tc>
      </w:tr>
      <w:tr w:rsidR="00FC6DE8" w:rsidRPr="00692EEE" w:rsidTr="00BE2F6E">
        <w:trPr>
          <w:trHeight w:val="20"/>
        </w:trPr>
        <w:tc>
          <w:tcPr>
            <w:tcW w:w="39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E8" w:rsidRPr="00561BD2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критерию 4 «Д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оброжелательность, вежливость работников организаций социальной сферы»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</w:t>
            </w:r>
            <w:r w:rsidRPr="00155C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 w:rsidR="00FC6DE8" w:rsidRPr="00EE2BAB" w:rsidRDefault="00FC6DE8" w:rsidP="00BE2F6E">
            <w:pPr>
              <w:pStyle w:val="2"/>
              <w:rPr>
                <w:rFonts w:ascii="Times New Roman" w:hAnsi="Times New Roman"/>
                <w:lang w:eastAsia="ru-RU"/>
              </w:rPr>
            </w:pPr>
            <w:r w:rsidRPr="00EE2BAB">
              <w:rPr>
                <w:rFonts w:ascii="Times New Roman" w:hAnsi="Times New Roman"/>
                <w:lang w:eastAsia="ru-RU"/>
              </w:rPr>
              <w:t>Для расчета</w:t>
            </w:r>
            <w:r w:rsidRPr="00EE2BAB">
              <w:rPr>
                <w:rFonts w:ascii="Times New Roman" w:hAnsi="Times New Roman"/>
                <w:vertAlign w:val="superscript"/>
                <w:lang w:eastAsia="ru-RU"/>
              </w:rPr>
              <w:t xml:space="preserve"> </w:t>
            </w:r>
            <w:r w:rsidRPr="00EE2BAB">
              <w:rPr>
                <w:rFonts w:ascii="Times New Roman" w:hAnsi="Times New Roman"/>
                <w:lang w:eastAsia="ru-RU"/>
              </w:rPr>
              <w:t>К</w:t>
            </w:r>
            <w:r>
              <w:rPr>
                <w:rFonts w:ascii="Times New Roman" w:hAnsi="Times New Roman"/>
                <w:vertAlign w:val="superscript"/>
                <w:lang w:eastAsia="ru-RU"/>
              </w:rPr>
              <w:t>4</w:t>
            </w:r>
          </w:p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EE2BAB">
              <w:rPr>
                <w:rFonts w:ascii="Times New Roman" w:hAnsi="Times New Roman"/>
                <w:lang w:eastAsia="ru-RU"/>
              </w:rPr>
              <w:t>оясне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EE2BAB">
              <w:rPr>
                <w:rFonts w:ascii="Times New Roman" w:hAnsi="Times New Roman"/>
                <w:lang w:eastAsia="ru-RU"/>
              </w:rPr>
              <w:t>ния в формуле 6</w:t>
            </w:r>
          </w:p>
        </w:tc>
      </w:tr>
      <w:tr w:rsidR="00FC6DE8" w:rsidRPr="00692EEE" w:rsidTr="00BE2F6E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E8" w:rsidRPr="00334BFD" w:rsidRDefault="00FC6DE8" w:rsidP="00BE2F6E">
            <w:pPr>
              <w:pStyle w:val="2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16"/>
                <w:szCs w:val="16"/>
              </w:rPr>
            </w:pPr>
          </w:p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C6DE8" w:rsidRPr="00692EEE" w:rsidTr="00BE2F6E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E8" w:rsidRPr="00692EEE" w:rsidRDefault="00FC6DE8" w:rsidP="00BE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5.1.1.Готовность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получателей услуг рекомендовать организацию социальной сферы родственникам и знакомым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 услуг,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которые готовы рекомендовать организацию родственникам и знакомым (могли бы ее рекомендовать, если бы была возможность выбора организации)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отношению к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</w:rPr>
              <w:t>, ответивших на соответствующий вопрос анкеты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 w:rsidR="00FC6DE8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расчета  фор-мула (5.1)</w:t>
            </w:r>
          </w:p>
        </w:tc>
      </w:tr>
      <w:tr w:rsidR="00FC6DE8" w:rsidRPr="00692EEE" w:rsidTr="00BE2F6E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692EEE" w:rsidRDefault="00FC6DE8" w:rsidP="00BE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 xml:space="preserve">Доля получателей услуг, удовлетворенных организационными условиями предоставления услуг (в % от </w:t>
            </w:r>
            <w:r w:rsidRPr="00692EEE">
              <w:rPr>
                <w:rFonts w:ascii="Times New Roman" w:hAnsi="Times New Roman"/>
                <w:sz w:val="24"/>
                <w:szCs w:val="24"/>
              </w:rPr>
              <w:lastRenderedPageBreak/>
              <w:t>общего числа опрошенных получателей услуг).</w:t>
            </w:r>
            <w:r w:rsidRPr="00692EEE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5.2.1 Удовлетворенность получателей услуг организационными условиями оказания услуг, например: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наличием и понятностью навигации внутри организации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социальной сферы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C6DE8" w:rsidRPr="00334BFD" w:rsidRDefault="00FC6DE8" w:rsidP="00BE2F6E">
            <w:pPr>
              <w:pStyle w:val="2"/>
              <w:ind w:right="-101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- графиком работы организации социальной сферы (подразделения, отдельных специалистов, графиком прихода социального работника на дом и пр</w:t>
            </w:r>
            <w:r>
              <w:rPr>
                <w:rFonts w:ascii="Times New Roman" w:hAnsi="Times New Roman"/>
                <w:sz w:val="24"/>
                <w:szCs w:val="24"/>
              </w:rPr>
              <w:t>очее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услуг, удовлетворенных организационными условиями предоставления услуг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отношению к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получателей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ответивших на соответствующий вопрос анкеты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 w:rsidR="00FC6DE8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расчета  фор-мула (5.2)</w:t>
            </w:r>
          </w:p>
        </w:tc>
      </w:tr>
      <w:tr w:rsidR="00FC6DE8" w:rsidRPr="00692EEE" w:rsidTr="00BE2F6E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692EEE" w:rsidRDefault="00FC6DE8" w:rsidP="00BE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5.3.1.Удовлетворенность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получателей услуг в целом условиями оказания услуг в организации социальной сферы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 услуг,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удовлетворенных в целом условиями оказания услуг в организации социальной сферы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отношению к</w:t>
            </w:r>
          </w:p>
          <w:p w:rsidR="00FC6DE8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числ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опрошенных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ответивших на соответствующий вопрос анкеты</w:t>
            </w:r>
          </w:p>
          <w:p w:rsidR="00FC6DE8" w:rsidRPr="00334BFD" w:rsidRDefault="00FC6DE8" w:rsidP="00BE2F6E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 w:rsidR="00FC6DE8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6DE8" w:rsidRDefault="00FC6DE8" w:rsidP="00BE2F6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расчета  фор-мула (5.3)</w:t>
            </w:r>
          </w:p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6DE8" w:rsidRPr="00692EEE" w:rsidTr="00BE2F6E">
        <w:trPr>
          <w:trHeight w:val="20"/>
        </w:trPr>
        <w:tc>
          <w:tcPr>
            <w:tcW w:w="39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6DE8" w:rsidRPr="00155C2B" w:rsidRDefault="00FC6DE8" w:rsidP="00BE2F6E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Итого по критерию 5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«Удовлетворенность условиями оказания услуг»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</w:t>
            </w:r>
            <w:r w:rsidRPr="00155C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6DE8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 w:rsidR="00FC6DE8" w:rsidRPr="00EE2BAB" w:rsidRDefault="00FC6DE8" w:rsidP="00BE2F6E">
            <w:pPr>
              <w:pStyle w:val="2"/>
              <w:rPr>
                <w:rFonts w:ascii="Times New Roman" w:hAnsi="Times New Roman"/>
                <w:lang w:eastAsia="ru-RU"/>
              </w:rPr>
            </w:pPr>
            <w:r w:rsidRPr="00EE2BAB">
              <w:rPr>
                <w:rFonts w:ascii="Times New Roman" w:hAnsi="Times New Roman"/>
                <w:lang w:eastAsia="ru-RU"/>
              </w:rPr>
              <w:t>Для расчета</w:t>
            </w:r>
            <w:r w:rsidRPr="00EE2BAB">
              <w:rPr>
                <w:rFonts w:ascii="Times New Roman" w:hAnsi="Times New Roman"/>
                <w:vertAlign w:val="superscript"/>
                <w:lang w:eastAsia="ru-RU"/>
              </w:rPr>
              <w:t xml:space="preserve"> </w:t>
            </w:r>
            <w:r w:rsidRPr="00EE2BAB">
              <w:rPr>
                <w:rFonts w:ascii="Times New Roman" w:hAnsi="Times New Roman"/>
                <w:lang w:eastAsia="ru-RU"/>
              </w:rPr>
              <w:t>К</w:t>
            </w:r>
            <w:r>
              <w:rPr>
                <w:rFonts w:ascii="Times New Roman" w:hAnsi="Times New Roman"/>
                <w:vertAlign w:val="superscript"/>
                <w:lang w:eastAsia="ru-RU"/>
              </w:rPr>
              <w:t>5</w:t>
            </w:r>
          </w:p>
          <w:p w:rsidR="00FC6DE8" w:rsidRPr="00334BFD" w:rsidRDefault="00FC6DE8" w:rsidP="00BE2F6E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EE2BAB">
              <w:rPr>
                <w:rFonts w:ascii="Times New Roman" w:hAnsi="Times New Roman"/>
                <w:lang w:eastAsia="ru-RU"/>
              </w:rPr>
              <w:t>оясне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EE2BAB">
              <w:rPr>
                <w:rFonts w:ascii="Times New Roman" w:hAnsi="Times New Roman"/>
                <w:lang w:eastAsia="ru-RU"/>
              </w:rPr>
              <w:t>ния в формуле 6</w:t>
            </w:r>
          </w:p>
        </w:tc>
      </w:tr>
    </w:tbl>
    <w:p w:rsidR="00FC6DE8" w:rsidRDefault="00FC6DE8" w:rsidP="00FD324E">
      <w:pPr>
        <w:spacing w:after="0" w:line="240" w:lineRule="auto"/>
        <w:ind w:left="3828"/>
        <w:rPr>
          <w:rFonts w:ascii="Times New Roman" w:hAnsi="Times New Roman" w:cs="Times New Roman"/>
          <w:sz w:val="26"/>
          <w:szCs w:val="26"/>
        </w:rPr>
        <w:sectPr w:rsidR="00FC6DE8" w:rsidSect="00FC6DE8">
          <w:pgSz w:w="16838" w:h="11906" w:orient="landscape"/>
          <w:pgMar w:top="567" w:right="1134" w:bottom="1701" w:left="851" w:header="709" w:footer="709" w:gutter="0"/>
          <w:cols w:space="708"/>
          <w:docGrid w:linePitch="360"/>
        </w:sectPr>
      </w:pPr>
    </w:p>
    <w:p w:rsidR="00FC6DE8" w:rsidRPr="00152E7F" w:rsidRDefault="00FC6DE8" w:rsidP="00FC6DE8">
      <w:pPr>
        <w:spacing w:after="0" w:line="240" w:lineRule="auto"/>
        <w:ind w:left="382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FD324E" w:rsidRPr="006E6FBA" w:rsidRDefault="00FD324E" w:rsidP="00FD3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FB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информации,</w:t>
      </w:r>
      <w:r w:rsidR="00FC6DE8" w:rsidRPr="006E6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6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необходимой для размещения на </w:t>
      </w:r>
    </w:p>
    <w:p w:rsidR="00FD324E" w:rsidRPr="006E6FBA" w:rsidRDefault="00FD324E" w:rsidP="00FD3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FB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информационном стенде М</w:t>
      </w:r>
      <w:r w:rsidR="000E7183" w:rsidRPr="006E6FB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6E6FBA">
        <w:rPr>
          <w:rFonts w:ascii="Times New Roman" w:eastAsia="Times New Roman" w:hAnsi="Times New Roman" w:cs="Times New Roman"/>
          <w:sz w:val="26"/>
          <w:szCs w:val="26"/>
          <w:lang w:eastAsia="ru-RU"/>
        </w:rPr>
        <w:t>ОУ</w:t>
      </w:r>
      <w:r w:rsidR="006B6FAD" w:rsidRPr="006E6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7183" w:rsidRPr="006E6FBA">
        <w:rPr>
          <w:rFonts w:ascii="Times New Roman" w:eastAsia="Times New Roman" w:hAnsi="Times New Roman" w:cs="Times New Roman"/>
          <w:sz w:val="26"/>
          <w:szCs w:val="26"/>
          <w:lang w:eastAsia="ru-RU"/>
        </w:rPr>
        <w:t>«СШ № 3</w:t>
      </w:r>
      <w:r w:rsidR="00C4024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0E7183" w:rsidRPr="006E6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6B6FAD" w:rsidRPr="006E6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проверке </w:t>
      </w:r>
      <w:r w:rsidR="00C6068F" w:rsidRPr="006E6FBA">
        <w:rPr>
          <w:rFonts w:ascii="Times New Roman" w:hAnsi="Times New Roman"/>
          <w:color w:val="000000"/>
          <w:sz w:val="26"/>
          <w:szCs w:val="26"/>
        </w:rPr>
        <w:t>НОКУООД</w:t>
      </w:r>
    </w:p>
    <w:p w:rsidR="006B6FAD" w:rsidRPr="006E6FBA" w:rsidRDefault="006B6FAD" w:rsidP="00FD3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65"/>
        <w:gridCol w:w="4622"/>
        <w:gridCol w:w="2350"/>
        <w:gridCol w:w="2417"/>
      </w:tblGrid>
      <w:tr w:rsidR="000E7183" w:rsidRPr="006E6FBA" w:rsidTr="006B6FAD">
        <w:tc>
          <w:tcPr>
            <w:tcW w:w="0" w:type="auto"/>
          </w:tcPr>
          <w:p w:rsidR="006B6FAD" w:rsidRPr="006E6FBA" w:rsidRDefault="006B6FAD" w:rsidP="00FD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FB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0" w:type="auto"/>
          </w:tcPr>
          <w:p w:rsidR="006B6FAD" w:rsidRPr="006E6FBA" w:rsidRDefault="006B6FAD" w:rsidP="00FD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FBA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К РАЗМЕЩЕНИЮ </w:t>
            </w:r>
          </w:p>
        </w:tc>
        <w:tc>
          <w:tcPr>
            <w:tcW w:w="0" w:type="auto"/>
          </w:tcPr>
          <w:p w:rsidR="006B6FAD" w:rsidRPr="006E6FBA" w:rsidRDefault="006B6FAD" w:rsidP="00FD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FBA">
              <w:rPr>
                <w:rFonts w:ascii="Times New Roman" w:hAnsi="Times New Roman" w:cs="Times New Roman"/>
                <w:sz w:val="26"/>
                <w:szCs w:val="26"/>
              </w:rPr>
              <w:t xml:space="preserve">ОТВЕСТВЕННЫЙ </w:t>
            </w:r>
          </w:p>
        </w:tc>
        <w:tc>
          <w:tcPr>
            <w:tcW w:w="0" w:type="auto"/>
          </w:tcPr>
          <w:p w:rsidR="006B6FAD" w:rsidRPr="006E6FBA" w:rsidRDefault="006B6FAD" w:rsidP="00FD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FBA"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</w:tc>
      </w:tr>
      <w:tr w:rsidR="000E7183" w:rsidRPr="006E6FBA" w:rsidTr="006B6FAD">
        <w:tc>
          <w:tcPr>
            <w:tcW w:w="0" w:type="auto"/>
          </w:tcPr>
          <w:p w:rsidR="006B6FAD" w:rsidRPr="006E6FBA" w:rsidRDefault="006B6FAD" w:rsidP="006B6F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0E7183" w:rsidRPr="006E6FBA" w:rsidRDefault="00823207" w:rsidP="000E718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406" w:hanging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FBA">
              <w:rPr>
                <w:rFonts w:ascii="Times New Roman" w:hAnsi="Times New Roman" w:cs="Times New Roman"/>
                <w:sz w:val="26"/>
                <w:szCs w:val="26"/>
              </w:rPr>
              <w:t>Официальное наименование М</w:t>
            </w:r>
            <w:r w:rsidR="000E7183" w:rsidRPr="006E6FB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6E6FBA">
              <w:rPr>
                <w:rFonts w:ascii="Times New Roman" w:hAnsi="Times New Roman" w:cs="Times New Roman"/>
                <w:sz w:val="26"/>
                <w:szCs w:val="26"/>
              </w:rPr>
              <w:t xml:space="preserve">ОУ </w:t>
            </w:r>
          </w:p>
          <w:p w:rsidR="000E7183" w:rsidRPr="006E6FBA" w:rsidRDefault="00823207" w:rsidP="000E718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406" w:hanging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FBA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(юридический и фактический адрес). </w:t>
            </w:r>
          </w:p>
          <w:p w:rsidR="000E7183" w:rsidRPr="006E6FBA" w:rsidRDefault="00823207" w:rsidP="000E718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406" w:hanging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FBA">
              <w:rPr>
                <w:rFonts w:ascii="Times New Roman" w:hAnsi="Times New Roman" w:cs="Times New Roman"/>
                <w:sz w:val="26"/>
                <w:szCs w:val="26"/>
              </w:rPr>
              <w:t>Информация о контактных телефонах: директора</w:t>
            </w:r>
            <w:r w:rsidR="00F42F8F" w:rsidRPr="006E6FB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6E6FBA">
              <w:rPr>
                <w:rFonts w:ascii="Times New Roman" w:hAnsi="Times New Roman" w:cs="Times New Roman"/>
                <w:sz w:val="26"/>
                <w:szCs w:val="26"/>
              </w:rPr>
              <w:t xml:space="preserve"> секретаря, мед.кабинета, председателя Управляющего совета, приемной начальника Управления.</w:t>
            </w:r>
          </w:p>
          <w:p w:rsidR="000E7183" w:rsidRPr="006E6FBA" w:rsidRDefault="00823207" w:rsidP="000E718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406" w:hanging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FBA">
              <w:rPr>
                <w:rFonts w:ascii="Times New Roman" w:hAnsi="Times New Roman" w:cs="Times New Roman"/>
                <w:sz w:val="26"/>
                <w:szCs w:val="26"/>
              </w:rPr>
              <w:t>Информация об адресах эл.почты образовательного учреждения, Учредителя в лице Управления образования</w:t>
            </w:r>
          </w:p>
          <w:p w:rsidR="000E7183" w:rsidRPr="006E6FBA" w:rsidRDefault="00823207" w:rsidP="000E718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406" w:hanging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FBA">
              <w:rPr>
                <w:rFonts w:ascii="Times New Roman" w:hAnsi="Times New Roman" w:cs="Times New Roman"/>
                <w:sz w:val="26"/>
                <w:szCs w:val="26"/>
              </w:rPr>
              <w:t>Информация об официальном сайте М</w:t>
            </w:r>
            <w:r w:rsidR="000E7183" w:rsidRPr="006E6FB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6E6FBA"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  <w:r w:rsidR="000E7183" w:rsidRPr="006E6FBA">
              <w:rPr>
                <w:rFonts w:ascii="Times New Roman" w:hAnsi="Times New Roman" w:cs="Times New Roman"/>
                <w:sz w:val="26"/>
                <w:szCs w:val="26"/>
              </w:rPr>
              <w:t xml:space="preserve"> «СШ № 3</w:t>
            </w:r>
            <w:r w:rsidR="00C402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E7183" w:rsidRPr="006E6FB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E6FBA">
              <w:rPr>
                <w:rFonts w:ascii="Times New Roman" w:hAnsi="Times New Roman" w:cs="Times New Roman"/>
                <w:sz w:val="26"/>
                <w:szCs w:val="26"/>
              </w:rPr>
              <w:t>, Управления образования.</w:t>
            </w:r>
          </w:p>
          <w:p w:rsidR="00F42F8F" w:rsidRPr="006E6FBA" w:rsidRDefault="00F42F8F" w:rsidP="000E718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406" w:hanging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FBA">
              <w:rPr>
                <w:rFonts w:ascii="Times New Roman" w:hAnsi="Times New Roman" w:cs="Times New Roman"/>
                <w:sz w:val="26"/>
                <w:szCs w:val="26"/>
              </w:rPr>
              <w:t>Часы работы приемной директора (прием по личным вопросам)</w:t>
            </w:r>
          </w:p>
        </w:tc>
        <w:tc>
          <w:tcPr>
            <w:tcW w:w="0" w:type="auto"/>
          </w:tcPr>
          <w:p w:rsidR="006B6FAD" w:rsidRPr="006E6FBA" w:rsidRDefault="00C40243" w:rsidP="00FD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Федько Э.А.</w:t>
            </w:r>
            <w:r w:rsidR="00823207" w:rsidRPr="006E6F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823207" w:rsidRPr="006E6FBA" w:rsidRDefault="00C40243" w:rsidP="00F42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Информационная папка</w:t>
            </w:r>
          </w:p>
        </w:tc>
      </w:tr>
      <w:tr w:rsidR="000E7183" w:rsidRPr="006E6FBA" w:rsidTr="006B6FAD">
        <w:tc>
          <w:tcPr>
            <w:tcW w:w="0" w:type="auto"/>
          </w:tcPr>
          <w:p w:rsidR="006B6FAD" w:rsidRPr="006E6FBA" w:rsidRDefault="006B6FAD" w:rsidP="006B6F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B6FAD" w:rsidRPr="006E6FBA" w:rsidRDefault="00823207" w:rsidP="00C40243">
            <w:pPr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FBA">
              <w:rPr>
                <w:rFonts w:ascii="Times New Roman" w:hAnsi="Times New Roman" w:cs="Times New Roman"/>
                <w:sz w:val="26"/>
                <w:szCs w:val="26"/>
              </w:rPr>
              <w:t>Устав М</w:t>
            </w:r>
            <w:r w:rsidR="006E6FBA" w:rsidRPr="006E6FB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6E6FBA">
              <w:rPr>
                <w:rFonts w:ascii="Times New Roman" w:hAnsi="Times New Roman" w:cs="Times New Roman"/>
                <w:sz w:val="26"/>
                <w:szCs w:val="26"/>
              </w:rPr>
              <w:t xml:space="preserve">ОУ </w:t>
            </w:r>
            <w:r w:rsidR="006E6FBA" w:rsidRPr="006E6FBA">
              <w:rPr>
                <w:rFonts w:ascii="Times New Roman" w:hAnsi="Times New Roman" w:cs="Times New Roman"/>
                <w:sz w:val="26"/>
                <w:szCs w:val="26"/>
              </w:rPr>
              <w:t>«СШ № 3</w:t>
            </w:r>
            <w:r w:rsidR="00C402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E6FBA" w:rsidRPr="006E6FB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6E6FBA">
              <w:rPr>
                <w:rFonts w:ascii="Times New Roman" w:hAnsi="Times New Roman" w:cs="Times New Roman"/>
                <w:sz w:val="26"/>
                <w:szCs w:val="26"/>
              </w:rPr>
              <w:t>(копия титульного листа).</w:t>
            </w:r>
          </w:p>
        </w:tc>
        <w:tc>
          <w:tcPr>
            <w:tcW w:w="0" w:type="auto"/>
          </w:tcPr>
          <w:p w:rsidR="006B6FAD" w:rsidRPr="006E6FBA" w:rsidRDefault="00C40243" w:rsidP="00FD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Тихоненко И.В.</w:t>
            </w:r>
          </w:p>
        </w:tc>
        <w:tc>
          <w:tcPr>
            <w:tcW w:w="0" w:type="auto"/>
          </w:tcPr>
          <w:p w:rsidR="006B6FAD" w:rsidRPr="006E6FBA" w:rsidRDefault="006E6FBA" w:rsidP="000E7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FBA">
              <w:rPr>
                <w:rFonts w:ascii="Times New Roman" w:hAnsi="Times New Roman" w:cs="Times New Roman"/>
                <w:sz w:val="26"/>
                <w:szCs w:val="26"/>
              </w:rPr>
              <w:t>Копия титульного листа, дву</w:t>
            </w:r>
            <w:r w:rsidR="000E7183" w:rsidRPr="006E6FBA">
              <w:rPr>
                <w:rFonts w:ascii="Times New Roman" w:hAnsi="Times New Roman" w:cs="Times New Roman"/>
                <w:sz w:val="26"/>
                <w:szCs w:val="26"/>
              </w:rPr>
              <w:t>сторонняя распечатка</w:t>
            </w:r>
          </w:p>
        </w:tc>
      </w:tr>
      <w:tr w:rsidR="000E7183" w:rsidRPr="006E6FBA" w:rsidTr="006B6FAD">
        <w:tc>
          <w:tcPr>
            <w:tcW w:w="0" w:type="auto"/>
          </w:tcPr>
          <w:p w:rsidR="006B6FAD" w:rsidRPr="006E6FBA" w:rsidRDefault="006B6FAD" w:rsidP="006B6F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B6FAD" w:rsidRPr="006E6FBA" w:rsidRDefault="00823207" w:rsidP="00823207">
            <w:pPr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FBA">
              <w:rPr>
                <w:rFonts w:ascii="Times New Roman" w:hAnsi="Times New Roman" w:cs="Times New Roman"/>
                <w:sz w:val="26"/>
                <w:szCs w:val="26"/>
              </w:rPr>
              <w:t>Информация о режиме и графике работы М</w:t>
            </w:r>
            <w:r w:rsidR="000E7183" w:rsidRPr="006E6FB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6E6FBA"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  <w:r w:rsidR="00C40243">
              <w:rPr>
                <w:rFonts w:ascii="Times New Roman" w:hAnsi="Times New Roman" w:cs="Times New Roman"/>
                <w:sz w:val="26"/>
                <w:szCs w:val="26"/>
              </w:rPr>
              <w:t xml:space="preserve"> «СШ № 38</w:t>
            </w:r>
            <w:r w:rsidR="000E7183" w:rsidRPr="006E6FB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E6FBA">
              <w:rPr>
                <w:rFonts w:ascii="Times New Roman" w:hAnsi="Times New Roman" w:cs="Times New Roman"/>
                <w:sz w:val="26"/>
                <w:szCs w:val="26"/>
              </w:rPr>
              <w:t>, расписание каникул, расписание звонков.</w:t>
            </w:r>
          </w:p>
        </w:tc>
        <w:tc>
          <w:tcPr>
            <w:tcW w:w="0" w:type="auto"/>
          </w:tcPr>
          <w:p w:rsidR="006B6FAD" w:rsidRPr="006E6FBA" w:rsidRDefault="00C40243" w:rsidP="00FD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Федько Э.А.</w:t>
            </w:r>
          </w:p>
        </w:tc>
        <w:tc>
          <w:tcPr>
            <w:tcW w:w="0" w:type="auto"/>
          </w:tcPr>
          <w:p w:rsidR="006B6FAD" w:rsidRPr="006E6FBA" w:rsidRDefault="00C40243" w:rsidP="00FD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Информационная папка</w:t>
            </w:r>
          </w:p>
        </w:tc>
      </w:tr>
      <w:tr w:rsidR="000E7183" w:rsidRPr="006E6FBA" w:rsidTr="006B6FAD">
        <w:tc>
          <w:tcPr>
            <w:tcW w:w="0" w:type="auto"/>
          </w:tcPr>
          <w:p w:rsidR="00823207" w:rsidRPr="006E6FBA" w:rsidRDefault="00823207" w:rsidP="006B6F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23207" w:rsidRPr="006E6FBA" w:rsidRDefault="00823207" w:rsidP="00823207">
            <w:pPr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FBA">
              <w:rPr>
                <w:rFonts w:ascii="Times New Roman" w:hAnsi="Times New Roman" w:cs="Times New Roman"/>
                <w:sz w:val="26"/>
                <w:szCs w:val="26"/>
              </w:rPr>
              <w:t>Лицензия на осуществление образовательной деятельности (с приложением</w:t>
            </w:r>
          </w:p>
        </w:tc>
        <w:tc>
          <w:tcPr>
            <w:tcW w:w="0" w:type="auto"/>
          </w:tcPr>
          <w:p w:rsidR="00823207" w:rsidRPr="006E6FBA" w:rsidRDefault="00C40243" w:rsidP="000A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Тихоненко И.В.</w:t>
            </w:r>
          </w:p>
        </w:tc>
        <w:tc>
          <w:tcPr>
            <w:tcW w:w="0" w:type="auto"/>
          </w:tcPr>
          <w:p w:rsidR="00823207" w:rsidRPr="006E6FBA" w:rsidRDefault="00C40243" w:rsidP="000A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Информационная папка </w:t>
            </w:r>
          </w:p>
        </w:tc>
      </w:tr>
      <w:tr w:rsidR="000E7183" w:rsidRPr="006E6FBA" w:rsidTr="006B6FAD">
        <w:tc>
          <w:tcPr>
            <w:tcW w:w="0" w:type="auto"/>
          </w:tcPr>
          <w:p w:rsidR="00823207" w:rsidRPr="006E6FBA" w:rsidRDefault="00823207" w:rsidP="006B6F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23207" w:rsidRPr="006E6FBA" w:rsidRDefault="00823207" w:rsidP="00823207">
            <w:pPr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FBA">
              <w:rPr>
                <w:rFonts w:ascii="Times New Roman" w:hAnsi="Times New Roman" w:cs="Times New Roman"/>
                <w:sz w:val="26"/>
                <w:szCs w:val="26"/>
              </w:rPr>
              <w:t>Свидетельство о государственной аккредитации (с приложением).</w:t>
            </w:r>
          </w:p>
        </w:tc>
        <w:tc>
          <w:tcPr>
            <w:tcW w:w="0" w:type="auto"/>
          </w:tcPr>
          <w:p w:rsidR="00823207" w:rsidRPr="006E6FBA" w:rsidRDefault="00C40243" w:rsidP="001D4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Тихоненко И.В.</w:t>
            </w:r>
          </w:p>
        </w:tc>
        <w:tc>
          <w:tcPr>
            <w:tcW w:w="0" w:type="auto"/>
          </w:tcPr>
          <w:p w:rsidR="00823207" w:rsidRPr="006E6FBA" w:rsidRDefault="00C40243" w:rsidP="001D4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Информационная папка </w:t>
            </w:r>
          </w:p>
        </w:tc>
      </w:tr>
      <w:tr w:rsidR="000E7183" w:rsidRPr="006E6FBA" w:rsidTr="006B6FAD">
        <w:tc>
          <w:tcPr>
            <w:tcW w:w="0" w:type="auto"/>
          </w:tcPr>
          <w:p w:rsidR="00823207" w:rsidRPr="006E6FBA" w:rsidRDefault="00823207" w:rsidP="006B6F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E6FBA" w:rsidRPr="006E6FBA" w:rsidRDefault="00823207" w:rsidP="006E6FB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406" w:hanging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FBA">
              <w:rPr>
                <w:rFonts w:ascii="Times New Roman" w:hAnsi="Times New Roman" w:cs="Times New Roman"/>
                <w:sz w:val="26"/>
                <w:szCs w:val="26"/>
              </w:rPr>
              <w:t>Информация об уровнях образования и формах обучения</w:t>
            </w:r>
            <w:r w:rsidR="006E6FBA" w:rsidRPr="006E6FBA">
              <w:rPr>
                <w:rFonts w:ascii="Times New Roman" w:hAnsi="Times New Roman" w:cs="Times New Roman"/>
                <w:sz w:val="26"/>
                <w:szCs w:val="26"/>
              </w:rPr>
              <w:t xml:space="preserve"> (включая семейное образование)</w:t>
            </w:r>
          </w:p>
          <w:p w:rsidR="006E6FBA" w:rsidRPr="006E6FBA" w:rsidRDefault="00F42F8F" w:rsidP="006E6FB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406" w:hanging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FBA">
              <w:rPr>
                <w:rFonts w:ascii="Times New Roman" w:hAnsi="Times New Roman" w:cs="Times New Roman"/>
                <w:sz w:val="26"/>
                <w:szCs w:val="26"/>
              </w:rPr>
              <w:t>Наименование основных образовательных программ</w:t>
            </w:r>
          </w:p>
          <w:p w:rsidR="00823207" w:rsidRPr="006E6FBA" w:rsidRDefault="00F42F8F" w:rsidP="006E6FB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406" w:hanging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FBA">
              <w:rPr>
                <w:rFonts w:ascii="Times New Roman" w:hAnsi="Times New Roman" w:cs="Times New Roman"/>
                <w:sz w:val="26"/>
                <w:szCs w:val="26"/>
              </w:rPr>
              <w:t>Информация о сроке действия государственной аккредитации</w:t>
            </w:r>
          </w:p>
        </w:tc>
        <w:tc>
          <w:tcPr>
            <w:tcW w:w="0" w:type="auto"/>
          </w:tcPr>
          <w:p w:rsidR="00823207" w:rsidRPr="006E6FBA" w:rsidRDefault="00C40243" w:rsidP="00FD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Ломова В.Л.</w:t>
            </w:r>
          </w:p>
        </w:tc>
        <w:tc>
          <w:tcPr>
            <w:tcW w:w="0" w:type="auto"/>
          </w:tcPr>
          <w:p w:rsidR="00823207" w:rsidRPr="006E6FBA" w:rsidRDefault="00C40243" w:rsidP="00FD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Информационная папка</w:t>
            </w:r>
          </w:p>
        </w:tc>
      </w:tr>
      <w:tr w:rsidR="000E7183" w:rsidRPr="006E6FBA" w:rsidTr="006B6FAD">
        <w:tc>
          <w:tcPr>
            <w:tcW w:w="0" w:type="auto"/>
          </w:tcPr>
          <w:p w:rsidR="00823207" w:rsidRPr="006E6FBA" w:rsidRDefault="00823207" w:rsidP="006B6F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23207" w:rsidRPr="006E6FBA" w:rsidRDefault="00823207" w:rsidP="00823207">
            <w:pPr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FBA">
              <w:rPr>
                <w:rFonts w:ascii="Times New Roman" w:hAnsi="Times New Roman" w:cs="Times New Roman"/>
                <w:sz w:val="26"/>
                <w:szCs w:val="26"/>
              </w:rPr>
              <w:t>Уровень и направленность реализуемых основных и дополнительных образовательных программ, формы и сроки их освоения.</w:t>
            </w:r>
          </w:p>
        </w:tc>
        <w:tc>
          <w:tcPr>
            <w:tcW w:w="0" w:type="auto"/>
          </w:tcPr>
          <w:p w:rsidR="000E7183" w:rsidRPr="006E6FBA" w:rsidRDefault="00C40243" w:rsidP="00FD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Федько Э.А.</w:t>
            </w:r>
          </w:p>
        </w:tc>
        <w:tc>
          <w:tcPr>
            <w:tcW w:w="0" w:type="auto"/>
          </w:tcPr>
          <w:p w:rsidR="00823207" w:rsidRPr="006E6FBA" w:rsidRDefault="00C40243" w:rsidP="00FD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Информационная папка</w:t>
            </w:r>
          </w:p>
        </w:tc>
      </w:tr>
      <w:tr w:rsidR="000E7183" w:rsidRPr="006E6FBA" w:rsidTr="006B6FAD">
        <w:tc>
          <w:tcPr>
            <w:tcW w:w="0" w:type="auto"/>
          </w:tcPr>
          <w:p w:rsidR="00823207" w:rsidRPr="006E6FBA" w:rsidRDefault="00823207" w:rsidP="006B6F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23207" w:rsidRPr="006E6FBA" w:rsidRDefault="00823207" w:rsidP="00823207">
            <w:pPr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BA">
              <w:rPr>
                <w:rFonts w:ascii="Times New Roman" w:hAnsi="Times New Roman" w:cs="Times New Roman"/>
                <w:sz w:val="26"/>
                <w:szCs w:val="26"/>
              </w:rPr>
              <w:t xml:space="preserve">Расписание уроков </w:t>
            </w:r>
            <w:r w:rsidR="00F42F8F" w:rsidRPr="006E6FBA">
              <w:rPr>
                <w:rFonts w:ascii="Times New Roman" w:hAnsi="Times New Roman" w:cs="Times New Roman"/>
                <w:sz w:val="26"/>
                <w:szCs w:val="26"/>
              </w:rPr>
              <w:t xml:space="preserve">и ТО </w:t>
            </w:r>
            <w:r w:rsidR="00FC6DE8" w:rsidRPr="006E6FBA">
              <w:rPr>
                <w:rFonts w:ascii="Times New Roman" w:hAnsi="Times New Roman" w:cs="Times New Roman"/>
                <w:sz w:val="26"/>
                <w:szCs w:val="26"/>
              </w:rPr>
              <w:t xml:space="preserve">на учебный </w:t>
            </w:r>
            <w:r w:rsidR="00FC6DE8" w:rsidRPr="006E6F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год </w:t>
            </w:r>
            <w:r w:rsidR="00C40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23207" w:rsidRPr="006E6FBA" w:rsidRDefault="00823207" w:rsidP="00823207">
            <w:pPr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0E7183" w:rsidRDefault="00C40243" w:rsidP="000E7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Федько Э.А.</w:t>
            </w:r>
          </w:p>
          <w:p w:rsidR="00C40243" w:rsidRPr="006E6FBA" w:rsidRDefault="00C40243" w:rsidP="000E7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Ломова В.Л.</w:t>
            </w:r>
          </w:p>
          <w:p w:rsidR="00F42F8F" w:rsidRPr="006E6FBA" w:rsidRDefault="00C40243" w:rsidP="000E7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823207" w:rsidRPr="006E6FBA" w:rsidRDefault="00F42F8F" w:rsidP="00FD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F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 отдельном </w:t>
            </w:r>
            <w:r w:rsidRPr="006E6F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стенде</w:t>
            </w:r>
          </w:p>
        </w:tc>
      </w:tr>
      <w:tr w:rsidR="000E7183" w:rsidRPr="006E6FBA" w:rsidTr="006B6FAD">
        <w:tc>
          <w:tcPr>
            <w:tcW w:w="0" w:type="auto"/>
          </w:tcPr>
          <w:p w:rsidR="00F42F8F" w:rsidRPr="006E6FBA" w:rsidRDefault="00F42F8F" w:rsidP="006B6F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42F8F" w:rsidRPr="006E6FBA" w:rsidRDefault="00F42F8F" w:rsidP="000E7183">
            <w:pPr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BA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</w:t>
            </w:r>
            <w:r w:rsidRPr="006E6F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 Уполномоченном по правам ребенка.</w:t>
            </w:r>
          </w:p>
        </w:tc>
        <w:tc>
          <w:tcPr>
            <w:tcW w:w="0" w:type="auto"/>
          </w:tcPr>
          <w:p w:rsidR="00F42F8F" w:rsidRPr="006E6FBA" w:rsidRDefault="00C40243" w:rsidP="00FD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Федько Э.А.</w:t>
            </w:r>
          </w:p>
        </w:tc>
        <w:tc>
          <w:tcPr>
            <w:tcW w:w="0" w:type="auto"/>
          </w:tcPr>
          <w:p w:rsidR="00F42F8F" w:rsidRPr="006E6FBA" w:rsidRDefault="00C40243" w:rsidP="00FD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Информационная папка</w:t>
            </w:r>
          </w:p>
        </w:tc>
      </w:tr>
      <w:tr w:rsidR="000E7183" w:rsidRPr="006E6FBA" w:rsidTr="006B6FAD">
        <w:tc>
          <w:tcPr>
            <w:tcW w:w="0" w:type="auto"/>
          </w:tcPr>
          <w:p w:rsidR="000E7183" w:rsidRPr="006E6FBA" w:rsidRDefault="000E7183" w:rsidP="006B6F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0E7183" w:rsidRPr="006E6FBA" w:rsidRDefault="000E7183" w:rsidP="00F42F8F">
            <w:pPr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F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Информация о комиссиях по делам несовершеннолетних и защите их прав, подразделениях по делам несовершеннолетних органов внутренних дел, органах социальной защиты, осуществляющих контроль и надзор за соблюдением и защитой прав ребенка (с указанием должностных лиц и способ связи с ними).</w:t>
            </w:r>
          </w:p>
        </w:tc>
        <w:tc>
          <w:tcPr>
            <w:tcW w:w="0" w:type="auto"/>
          </w:tcPr>
          <w:p w:rsidR="000E7183" w:rsidRPr="006E6FBA" w:rsidRDefault="00C40243" w:rsidP="00FD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Федько Э.А.</w:t>
            </w:r>
          </w:p>
        </w:tc>
        <w:tc>
          <w:tcPr>
            <w:tcW w:w="0" w:type="auto"/>
          </w:tcPr>
          <w:p w:rsidR="000E7183" w:rsidRPr="006E6FBA" w:rsidRDefault="00C40243" w:rsidP="00FD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Информационная папка</w:t>
            </w:r>
          </w:p>
        </w:tc>
      </w:tr>
      <w:tr w:rsidR="000E7183" w:rsidRPr="006E6FBA" w:rsidTr="006B6FAD">
        <w:tc>
          <w:tcPr>
            <w:tcW w:w="0" w:type="auto"/>
          </w:tcPr>
          <w:p w:rsidR="00823207" w:rsidRPr="006E6FBA" w:rsidRDefault="00823207" w:rsidP="006B6F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23207" w:rsidRPr="006E6FBA" w:rsidRDefault="00F42F8F" w:rsidP="00F42F8F">
            <w:pPr>
              <w:tabs>
                <w:tab w:val="left" w:pos="9480"/>
              </w:tabs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FBA">
              <w:rPr>
                <w:rFonts w:ascii="Times New Roman" w:hAnsi="Times New Roman" w:cs="Times New Roman"/>
                <w:sz w:val="26"/>
                <w:szCs w:val="26"/>
              </w:rPr>
              <w:t xml:space="preserve">Навигация по кабинетам администрации и специалистов </w:t>
            </w:r>
          </w:p>
        </w:tc>
        <w:tc>
          <w:tcPr>
            <w:tcW w:w="0" w:type="auto"/>
          </w:tcPr>
          <w:p w:rsidR="000E7183" w:rsidRPr="006E6FBA" w:rsidRDefault="00C40243" w:rsidP="00FD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Федько Э.А.</w:t>
            </w:r>
          </w:p>
        </w:tc>
        <w:tc>
          <w:tcPr>
            <w:tcW w:w="0" w:type="auto"/>
          </w:tcPr>
          <w:p w:rsidR="00823207" w:rsidRPr="006E6FBA" w:rsidRDefault="00C40243" w:rsidP="00FD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Информационная папка</w:t>
            </w:r>
          </w:p>
        </w:tc>
      </w:tr>
      <w:tr w:rsidR="000E7183" w:rsidRPr="006E6FBA" w:rsidTr="006B6FAD">
        <w:tc>
          <w:tcPr>
            <w:tcW w:w="0" w:type="auto"/>
          </w:tcPr>
          <w:p w:rsidR="00F42F8F" w:rsidRPr="006E6FBA" w:rsidRDefault="00F42F8F" w:rsidP="006B6F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42F8F" w:rsidRPr="006E6FBA" w:rsidRDefault="00F42F8F" w:rsidP="00F42F8F">
            <w:pPr>
              <w:tabs>
                <w:tab w:val="left" w:pos="9480"/>
              </w:tabs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FBA">
              <w:rPr>
                <w:rFonts w:ascii="Times New Roman" w:hAnsi="Times New Roman" w:cs="Times New Roman"/>
                <w:sz w:val="26"/>
                <w:szCs w:val="26"/>
              </w:rPr>
              <w:t>График административного дежурства</w:t>
            </w:r>
          </w:p>
        </w:tc>
        <w:tc>
          <w:tcPr>
            <w:tcW w:w="0" w:type="auto"/>
          </w:tcPr>
          <w:p w:rsidR="00F42F8F" w:rsidRPr="006E6FBA" w:rsidRDefault="00C40243" w:rsidP="00FD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Федько Э.А.</w:t>
            </w:r>
          </w:p>
        </w:tc>
        <w:tc>
          <w:tcPr>
            <w:tcW w:w="0" w:type="auto"/>
          </w:tcPr>
          <w:p w:rsidR="00F42F8F" w:rsidRPr="006E6FBA" w:rsidRDefault="000E7183" w:rsidP="00FD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FBA">
              <w:rPr>
                <w:rFonts w:ascii="Times New Roman" w:hAnsi="Times New Roman" w:cs="Times New Roman"/>
                <w:sz w:val="26"/>
                <w:szCs w:val="26"/>
              </w:rPr>
              <w:t>На отдельном стенде</w:t>
            </w:r>
          </w:p>
        </w:tc>
      </w:tr>
      <w:tr w:rsidR="000E7183" w:rsidRPr="006E6FBA" w:rsidTr="006B6FAD">
        <w:tc>
          <w:tcPr>
            <w:tcW w:w="0" w:type="auto"/>
          </w:tcPr>
          <w:p w:rsidR="00A235A9" w:rsidRPr="006E6FBA" w:rsidRDefault="00A235A9" w:rsidP="006B6F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235A9" w:rsidRPr="006E6FBA" w:rsidRDefault="00A235A9" w:rsidP="00F42F8F">
            <w:pPr>
              <w:tabs>
                <w:tab w:val="left" w:pos="9480"/>
              </w:tabs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FBA">
              <w:rPr>
                <w:rFonts w:ascii="Times New Roman" w:hAnsi="Times New Roman" w:cs="Times New Roman"/>
                <w:sz w:val="26"/>
                <w:szCs w:val="26"/>
              </w:rPr>
              <w:t>Информация о возможности дистанционного обучения для длительно болеющих детей</w:t>
            </w:r>
          </w:p>
        </w:tc>
        <w:tc>
          <w:tcPr>
            <w:tcW w:w="0" w:type="auto"/>
          </w:tcPr>
          <w:p w:rsidR="00A235A9" w:rsidRPr="006E6FBA" w:rsidRDefault="00C40243" w:rsidP="00FD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Гудкова Н.А.</w:t>
            </w:r>
          </w:p>
        </w:tc>
        <w:tc>
          <w:tcPr>
            <w:tcW w:w="0" w:type="auto"/>
          </w:tcPr>
          <w:p w:rsidR="00A235A9" w:rsidRPr="006E6FBA" w:rsidRDefault="00C40243" w:rsidP="00C40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сайте МБОУ «СШ № 38</w:t>
            </w:r>
            <w:r w:rsidR="000E7183" w:rsidRPr="006E6FB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73568" w:rsidRPr="006E6F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D324E" w:rsidRPr="00D87E7B" w:rsidRDefault="00FD324E" w:rsidP="00FD324E">
      <w:pPr>
        <w:spacing w:after="0" w:line="240" w:lineRule="auto"/>
        <w:jc w:val="center"/>
      </w:pPr>
    </w:p>
    <w:p w:rsidR="00FD324E" w:rsidRPr="00FC213E" w:rsidRDefault="00FD324E" w:rsidP="00FD324E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</w:rPr>
      </w:pPr>
    </w:p>
    <w:p w:rsidR="00FD324E" w:rsidRPr="00FC213E" w:rsidRDefault="00FD324E" w:rsidP="00FD324E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</w:rPr>
      </w:pPr>
    </w:p>
    <w:p w:rsidR="001F1C3B" w:rsidRDefault="001F1C3B"/>
    <w:sectPr w:rsidR="001F1C3B" w:rsidSect="00FC6DE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94D" w:rsidRDefault="009B794D" w:rsidP="00FC6DE8">
      <w:pPr>
        <w:spacing w:after="0" w:line="240" w:lineRule="auto"/>
      </w:pPr>
      <w:r>
        <w:separator/>
      </w:r>
    </w:p>
  </w:endnote>
  <w:endnote w:type="continuationSeparator" w:id="1">
    <w:p w:rsidR="009B794D" w:rsidRDefault="009B794D" w:rsidP="00FC6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94D" w:rsidRDefault="009B794D" w:rsidP="00FC6DE8">
      <w:pPr>
        <w:spacing w:after="0" w:line="240" w:lineRule="auto"/>
      </w:pPr>
      <w:r>
        <w:separator/>
      </w:r>
    </w:p>
  </w:footnote>
  <w:footnote w:type="continuationSeparator" w:id="1">
    <w:p w:rsidR="009B794D" w:rsidRDefault="009B794D" w:rsidP="00FC6DE8">
      <w:pPr>
        <w:spacing w:after="0" w:line="240" w:lineRule="auto"/>
      </w:pPr>
      <w:r>
        <w:continuationSeparator/>
      </w:r>
    </w:p>
  </w:footnote>
  <w:footnote w:id="2">
    <w:p w:rsidR="00FC6DE8" w:rsidRPr="00A94AB9" w:rsidRDefault="00FC6DE8" w:rsidP="00FC6DE8">
      <w:pPr>
        <w:pStyle w:val="a7"/>
        <w:ind w:firstLine="0"/>
        <w:rPr>
          <w:sz w:val="22"/>
          <w:szCs w:val="24"/>
        </w:rPr>
      </w:pPr>
      <w:r w:rsidRPr="00A94AB9">
        <w:rPr>
          <w:rStyle w:val="a9"/>
          <w:sz w:val="22"/>
          <w:szCs w:val="24"/>
        </w:rPr>
        <w:footnoteRef/>
      </w:r>
      <w:r w:rsidRPr="00A94AB9">
        <w:rPr>
          <w:sz w:val="22"/>
          <w:szCs w:val="24"/>
        </w:rPr>
        <w:t xml:space="preserve"> В соответствии с Федеральным законом </w:t>
      </w:r>
      <w:r>
        <w:rPr>
          <w:sz w:val="22"/>
          <w:szCs w:val="24"/>
        </w:rPr>
        <w:t>№</w:t>
      </w:r>
      <w:r w:rsidRPr="00A94AB9">
        <w:rPr>
          <w:sz w:val="22"/>
          <w:szCs w:val="24"/>
        </w:rPr>
        <w:t xml:space="preserve"> 392-ФЗ для оценки организаций в сфере образования и культуры применяется критерий «Комфортность условий предоставления услуг».</w:t>
      </w:r>
    </w:p>
  </w:footnote>
  <w:footnote w:id="3">
    <w:p w:rsidR="00FC6DE8" w:rsidRPr="00A94AB9" w:rsidRDefault="00FC6DE8" w:rsidP="00FC6DE8">
      <w:pPr>
        <w:pStyle w:val="a7"/>
        <w:ind w:firstLine="0"/>
        <w:rPr>
          <w:sz w:val="22"/>
          <w:szCs w:val="24"/>
        </w:rPr>
      </w:pPr>
      <w:r w:rsidRPr="00A94AB9">
        <w:rPr>
          <w:rStyle w:val="a9"/>
          <w:sz w:val="22"/>
          <w:szCs w:val="24"/>
        </w:rPr>
        <w:footnoteRef/>
      </w:r>
      <w:r w:rsidRPr="00A94AB9">
        <w:rPr>
          <w:sz w:val="22"/>
          <w:szCs w:val="24"/>
        </w:rPr>
        <w:t xml:space="preserve"> Показатель не применяется для оценки организаций в сфере культуры </w:t>
      </w:r>
      <w:r>
        <w:rPr>
          <w:sz w:val="22"/>
          <w:szCs w:val="24"/>
        </w:rPr>
        <w:t xml:space="preserve"> и </w:t>
      </w:r>
      <w:r w:rsidRPr="00A94AB9">
        <w:rPr>
          <w:sz w:val="22"/>
          <w:szCs w:val="24"/>
        </w:rPr>
        <w:t>образования</w:t>
      </w:r>
      <w:r>
        <w:rPr>
          <w:sz w:val="22"/>
          <w:szCs w:val="24"/>
        </w:rPr>
        <w:t xml:space="preserve"> – при расчете итогового значения </w:t>
      </w:r>
      <w:r w:rsidRPr="00A94AB9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 критерия «Комфортность условий предоставления услуг»  для данных организаций </w:t>
      </w:r>
      <w:r w:rsidRPr="00A94AB9">
        <w:rPr>
          <w:sz w:val="22"/>
          <w:szCs w:val="24"/>
        </w:rPr>
        <w:t xml:space="preserve"> показатель (2.2)</w:t>
      </w:r>
      <w:r>
        <w:rPr>
          <w:sz w:val="22"/>
          <w:szCs w:val="24"/>
        </w:rPr>
        <w:t xml:space="preserve">  рассчитывается </w:t>
      </w:r>
      <w:r w:rsidRPr="00A94AB9">
        <w:rPr>
          <w:sz w:val="22"/>
          <w:szCs w:val="24"/>
        </w:rPr>
        <w:t xml:space="preserve"> как среднее арифметическое количество баллов по измеряемым показателям (2.1 и 2.3).</w:t>
      </w:r>
    </w:p>
  </w:footnote>
  <w:footnote w:id="4">
    <w:p w:rsidR="00FC6DE8" w:rsidRPr="00A94AB9" w:rsidRDefault="00FC6DE8" w:rsidP="00FC6DE8">
      <w:pPr>
        <w:pStyle w:val="-11"/>
        <w:numPr>
          <w:ilvl w:val="0"/>
          <w:numId w:val="0"/>
        </w:numPr>
        <w:spacing w:before="0" w:after="0"/>
        <w:rPr>
          <w:sz w:val="22"/>
        </w:rPr>
      </w:pPr>
      <w:r w:rsidRPr="00A94AB9">
        <w:rPr>
          <w:rStyle w:val="a9"/>
          <w:sz w:val="22"/>
        </w:rPr>
        <w:footnoteRef/>
      </w:r>
      <w:r w:rsidRPr="00A94AB9">
        <w:rPr>
          <w:sz w:val="22"/>
        </w:rPr>
        <w:t xml:space="preserve"> П</w:t>
      </w:r>
      <w:r>
        <w:rPr>
          <w:sz w:val="22"/>
        </w:rPr>
        <w:t>еречень п</w:t>
      </w:r>
      <w:r w:rsidRPr="00A94AB9">
        <w:rPr>
          <w:sz w:val="22"/>
        </w:rPr>
        <w:t>араметр</w:t>
      </w:r>
      <w:r>
        <w:rPr>
          <w:sz w:val="22"/>
        </w:rPr>
        <w:t>ов</w:t>
      </w:r>
      <w:r w:rsidRPr="00A94AB9">
        <w:rPr>
          <w:sz w:val="22"/>
        </w:rPr>
        <w:t xml:space="preserve"> оценки </w:t>
      </w:r>
      <w:r>
        <w:rPr>
          <w:sz w:val="22"/>
        </w:rPr>
        <w:t xml:space="preserve">времени ожидания предоставления услуги </w:t>
      </w:r>
      <w:r w:rsidRPr="00A94AB9">
        <w:rPr>
          <w:sz w:val="22"/>
        </w:rPr>
        <w:t xml:space="preserve">для каждой сферы </w:t>
      </w:r>
      <w:r>
        <w:rPr>
          <w:sz w:val="22"/>
        </w:rPr>
        <w:t>деятельности устанавливается</w:t>
      </w:r>
      <w:r w:rsidRPr="00A94AB9">
        <w:rPr>
          <w:sz w:val="22"/>
        </w:rPr>
        <w:t xml:space="preserve"> </w:t>
      </w:r>
      <w:r>
        <w:rPr>
          <w:sz w:val="22"/>
        </w:rPr>
        <w:t xml:space="preserve">в </w:t>
      </w:r>
      <w:r w:rsidRPr="00A94AB9">
        <w:rPr>
          <w:sz w:val="22"/>
        </w:rPr>
        <w:t>ведомственн</w:t>
      </w:r>
      <w:r>
        <w:rPr>
          <w:sz w:val="22"/>
        </w:rPr>
        <w:t>ом</w:t>
      </w:r>
      <w:r w:rsidRPr="00A94AB9">
        <w:rPr>
          <w:sz w:val="22"/>
        </w:rPr>
        <w:t xml:space="preserve"> </w:t>
      </w:r>
      <w:r>
        <w:rPr>
          <w:sz w:val="22"/>
        </w:rPr>
        <w:t>нормативном а</w:t>
      </w:r>
      <w:r w:rsidRPr="00A94AB9">
        <w:rPr>
          <w:sz w:val="22"/>
        </w:rPr>
        <w:t>кт</w:t>
      </w:r>
      <w:r>
        <w:rPr>
          <w:sz w:val="22"/>
        </w:rPr>
        <w:t xml:space="preserve">е </w:t>
      </w:r>
      <w:r w:rsidRPr="00B042A8">
        <w:rPr>
          <w:sz w:val="22"/>
        </w:rPr>
        <w:t>об утверждении показателей независимой оценки качества уполномоченн</w:t>
      </w:r>
      <w:r>
        <w:rPr>
          <w:sz w:val="22"/>
        </w:rPr>
        <w:t>ым</w:t>
      </w:r>
      <w:r w:rsidRPr="00B042A8">
        <w:rPr>
          <w:sz w:val="22"/>
        </w:rPr>
        <w:t xml:space="preserve"> федеральн</w:t>
      </w:r>
      <w:r>
        <w:rPr>
          <w:sz w:val="22"/>
        </w:rPr>
        <w:t>ым</w:t>
      </w:r>
      <w:r w:rsidRPr="00B042A8">
        <w:rPr>
          <w:sz w:val="22"/>
        </w:rPr>
        <w:t xml:space="preserve"> орган</w:t>
      </w:r>
      <w:r>
        <w:rPr>
          <w:sz w:val="22"/>
        </w:rPr>
        <w:t>ом</w:t>
      </w:r>
      <w:r w:rsidRPr="00B042A8">
        <w:rPr>
          <w:sz w:val="22"/>
        </w:rPr>
        <w:t xml:space="preserve"> исполнительной власти, осуществляющ</w:t>
      </w:r>
      <w:r>
        <w:rPr>
          <w:sz w:val="22"/>
        </w:rPr>
        <w:t>им</w:t>
      </w:r>
      <w:r w:rsidRPr="00B042A8">
        <w:rPr>
          <w:sz w:val="22"/>
        </w:rPr>
        <w:t xml:space="preserve"> выработку государственной политики и нормативно-правовое регулирование в установленной сфере деятельности</w:t>
      </w:r>
      <w:r w:rsidRPr="00A94AB9">
        <w:rPr>
          <w:sz w:val="22"/>
        </w:rPr>
        <w:t xml:space="preserve">. В случае неприменения одного из приведенных параметров (2.2.1 или 2.2.2) в расчете показателя 2.2 учитывается только один из них. Если применимы оба параметра (2.2.1 и 2.2.2), то значение показателя рассчитывается как средняя арифметическая величина их значений. </w:t>
      </w:r>
    </w:p>
  </w:footnote>
  <w:footnote w:id="5">
    <w:p w:rsidR="00FC6DE8" w:rsidRPr="00B042A8" w:rsidRDefault="00FC6DE8" w:rsidP="00FC6DE8">
      <w:pPr>
        <w:pStyle w:val="a7"/>
        <w:ind w:firstLine="0"/>
        <w:rPr>
          <w:sz w:val="22"/>
          <w:szCs w:val="24"/>
        </w:rPr>
      </w:pPr>
      <w:r w:rsidRPr="00B042A8">
        <w:rPr>
          <w:sz w:val="22"/>
          <w:szCs w:val="24"/>
          <w:vertAlign w:val="superscript"/>
        </w:rPr>
        <w:footnoteRef/>
      </w:r>
      <w:r w:rsidRPr="00B042A8">
        <w:rPr>
          <w:sz w:val="22"/>
          <w:szCs w:val="24"/>
        </w:rPr>
        <w:t xml:space="preserve"> Перечень параметров </w:t>
      </w:r>
      <w:r>
        <w:rPr>
          <w:sz w:val="22"/>
          <w:szCs w:val="24"/>
        </w:rPr>
        <w:t xml:space="preserve">оценки </w:t>
      </w:r>
      <w:r w:rsidRPr="00B042A8">
        <w:rPr>
          <w:sz w:val="22"/>
          <w:szCs w:val="24"/>
        </w:rPr>
        <w:t xml:space="preserve">организационных условий предоставления услуг </w:t>
      </w:r>
      <w:r w:rsidRPr="00A94AB9">
        <w:rPr>
          <w:sz w:val="22"/>
        </w:rPr>
        <w:t xml:space="preserve">для каждой сферы </w:t>
      </w:r>
      <w:r w:rsidRPr="00B042A8">
        <w:rPr>
          <w:sz w:val="22"/>
          <w:szCs w:val="24"/>
        </w:rPr>
        <w:t>устанавливается в ведомственном нормативном акте об утверждении показателей независимой оценки качества уполномоченн</w:t>
      </w:r>
      <w:r>
        <w:rPr>
          <w:sz w:val="22"/>
          <w:szCs w:val="24"/>
        </w:rPr>
        <w:t>ым</w:t>
      </w:r>
      <w:r w:rsidRPr="00B042A8">
        <w:rPr>
          <w:sz w:val="22"/>
          <w:szCs w:val="24"/>
        </w:rPr>
        <w:t xml:space="preserve"> федеральн</w:t>
      </w:r>
      <w:r>
        <w:rPr>
          <w:sz w:val="22"/>
          <w:szCs w:val="24"/>
        </w:rPr>
        <w:t>ым</w:t>
      </w:r>
      <w:r w:rsidRPr="00B042A8">
        <w:rPr>
          <w:sz w:val="22"/>
          <w:szCs w:val="24"/>
        </w:rPr>
        <w:t xml:space="preserve"> орган</w:t>
      </w:r>
      <w:r>
        <w:rPr>
          <w:sz w:val="22"/>
          <w:szCs w:val="24"/>
        </w:rPr>
        <w:t>ом</w:t>
      </w:r>
      <w:r w:rsidRPr="00B042A8">
        <w:rPr>
          <w:sz w:val="22"/>
          <w:szCs w:val="24"/>
        </w:rPr>
        <w:t xml:space="preserve"> исполнительной власти, осуществляющ</w:t>
      </w:r>
      <w:r>
        <w:rPr>
          <w:sz w:val="22"/>
          <w:szCs w:val="24"/>
        </w:rPr>
        <w:t>им</w:t>
      </w:r>
      <w:r w:rsidRPr="00B042A8">
        <w:rPr>
          <w:sz w:val="22"/>
          <w:szCs w:val="24"/>
        </w:rPr>
        <w:t xml:space="preserve"> выработку государственной политики и нормативно-правовое регулирование в установленной сфере деятельности</w:t>
      </w:r>
      <w:r>
        <w:rPr>
          <w:sz w:val="22"/>
          <w:szCs w:val="24"/>
        </w:rPr>
        <w:t xml:space="preserve"> (для организаций в сфере охраны здоровья – «наличием и понятностью навигации внутри организации»; для организаций в сфере культуры, образования, социального обслуживания и федеральных учреждений медико-социальной экспертизы – «графиком работы организации социальной сферы (подразделения, отдельных специалистов, графиком прихода социального работника на дом и прочее)»</w:t>
      </w:r>
      <w:r w:rsidRPr="00A94AB9">
        <w:rPr>
          <w:sz w:val="22"/>
        </w:rPr>
        <w:t xml:space="preserve">. </w:t>
      </w:r>
    </w:p>
    <w:p w:rsidR="00FC6DE8" w:rsidRPr="00B042A8" w:rsidRDefault="00FC6DE8" w:rsidP="00FC6DE8">
      <w:pPr>
        <w:pStyle w:val="a7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7551"/>
    <w:multiLevelType w:val="hybridMultilevel"/>
    <w:tmpl w:val="0A269F94"/>
    <w:lvl w:ilvl="0" w:tplc="0BD07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9C12780"/>
    <w:multiLevelType w:val="hybridMultilevel"/>
    <w:tmpl w:val="02049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D48"/>
    <w:multiLevelType w:val="hybridMultilevel"/>
    <w:tmpl w:val="DF92A2CE"/>
    <w:lvl w:ilvl="0" w:tplc="0BD07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50C64"/>
    <w:multiLevelType w:val="hybridMultilevel"/>
    <w:tmpl w:val="2550CC7A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">
    <w:nsid w:val="77B245F7"/>
    <w:multiLevelType w:val="hybridMultilevel"/>
    <w:tmpl w:val="2FFA18D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33E49"/>
    <w:multiLevelType w:val="hybridMultilevel"/>
    <w:tmpl w:val="66EE0E7A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24E"/>
    <w:rsid w:val="00064F50"/>
    <w:rsid w:val="000805A4"/>
    <w:rsid w:val="000818EF"/>
    <w:rsid w:val="000E7183"/>
    <w:rsid w:val="001321D5"/>
    <w:rsid w:val="00152E7F"/>
    <w:rsid w:val="00193C1E"/>
    <w:rsid w:val="001F1C3B"/>
    <w:rsid w:val="00235F89"/>
    <w:rsid w:val="00273568"/>
    <w:rsid w:val="00280649"/>
    <w:rsid w:val="0031538F"/>
    <w:rsid w:val="00345757"/>
    <w:rsid w:val="005D06F6"/>
    <w:rsid w:val="006B6FAD"/>
    <w:rsid w:val="006E6FBA"/>
    <w:rsid w:val="007432FD"/>
    <w:rsid w:val="00786D44"/>
    <w:rsid w:val="007A1A70"/>
    <w:rsid w:val="00823207"/>
    <w:rsid w:val="00907274"/>
    <w:rsid w:val="0091509C"/>
    <w:rsid w:val="009B6FCC"/>
    <w:rsid w:val="009B794D"/>
    <w:rsid w:val="00A235A9"/>
    <w:rsid w:val="00AE1C52"/>
    <w:rsid w:val="00B54EFA"/>
    <w:rsid w:val="00B6130E"/>
    <w:rsid w:val="00BE0FB3"/>
    <w:rsid w:val="00BE2F6E"/>
    <w:rsid w:val="00C40243"/>
    <w:rsid w:val="00C6068F"/>
    <w:rsid w:val="00E65161"/>
    <w:rsid w:val="00F42F8F"/>
    <w:rsid w:val="00FC6DE8"/>
    <w:rsid w:val="00FD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4E"/>
    <w:pPr>
      <w:spacing w:after="160" w:line="259" w:lineRule="auto"/>
    </w:pPr>
  </w:style>
  <w:style w:type="paragraph" w:styleId="4">
    <w:name w:val="heading 4"/>
    <w:basedOn w:val="a"/>
    <w:next w:val="a"/>
    <w:link w:val="40"/>
    <w:qFormat/>
    <w:rsid w:val="000805A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805A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6FAD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805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805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0805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0805A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Табл2"/>
    <w:basedOn w:val="a"/>
    <w:link w:val="20"/>
    <w:qFormat/>
    <w:rsid w:val="009B6F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0">
    <w:name w:val="Табл2 Знак"/>
    <w:link w:val="2"/>
    <w:rsid w:val="009B6FCC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-11">
    <w:name w:val="Цветной список - Акцент 11"/>
    <w:basedOn w:val="a"/>
    <w:link w:val="-1"/>
    <w:qFormat/>
    <w:rsid w:val="00FC6DE8"/>
    <w:pPr>
      <w:widowControl w:val="0"/>
      <w:numPr>
        <w:numId w:val="5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FC6DE8"/>
    <w:rPr>
      <w:rFonts w:ascii="Times New Roman CYR" w:eastAsia="Times New Roman" w:hAnsi="Times New Roman CYR" w:cs="Times New Roman"/>
      <w:sz w:val="24"/>
      <w:szCs w:val="24"/>
    </w:rPr>
  </w:style>
  <w:style w:type="paragraph" w:styleId="a7">
    <w:name w:val="footnote text"/>
    <w:basedOn w:val="a"/>
    <w:link w:val="a8"/>
    <w:uiPriority w:val="99"/>
    <w:unhideWhenUsed/>
    <w:rsid w:val="00FC6D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C6DE8"/>
    <w:rPr>
      <w:rFonts w:ascii="Times New Roman CYR" w:eastAsia="Times New Roman" w:hAnsi="Times New Roman CYR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FC6D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Пользователь</cp:lastModifiedBy>
  <cp:revision>7</cp:revision>
  <cp:lastPrinted>2020-02-06T09:09:00Z</cp:lastPrinted>
  <dcterms:created xsi:type="dcterms:W3CDTF">2019-12-11T07:39:00Z</dcterms:created>
  <dcterms:modified xsi:type="dcterms:W3CDTF">2020-02-12T08:57:00Z</dcterms:modified>
</cp:coreProperties>
</file>